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63B" w:rsidRPr="00257CD0" w:rsidRDefault="00157FF0" w:rsidP="00332856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:rsidR="00D0063B" w:rsidRPr="00B01F61" w:rsidRDefault="00D0063B" w:rsidP="00332856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6944"/>
      </w:tblGrid>
      <w:tr w:rsidR="001619B9" w:rsidRPr="00A625BD" w:rsidTr="00EB5426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6C5ED6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4344C8" w:rsidRDefault="007914B2" w:rsidP="004A1DF0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II</w:t>
            </w:r>
            <w:r w:rsidR="004A1DF0">
              <w:rPr>
                <w:rFonts w:ascii="Arial" w:hAnsi="Arial" w:cs="Arial"/>
                <w:b/>
                <w:szCs w:val="22"/>
              </w:rPr>
              <w:t>I</w:t>
            </w:r>
            <w:r>
              <w:rPr>
                <w:rFonts w:ascii="Arial" w:hAnsi="Arial" w:cs="Arial"/>
                <w:b/>
                <w:szCs w:val="22"/>
              </w:rPr>
              <w:t>/</w:t>
            </w:r>
            <w:r w:rsidR="004A1DF0">
              <w:rPr>
                <w:rFonts w:ascii="Arial" w:hAnsi="Arial" w:cs="Arial"/>
                <w:b/>
                <w:szCs w:val="22"/>
              </w:rPr>
              <w:t>3</w:t>
            </w:r>
            <w:r>
              <w:rPr>
                <w:rFonts w:ascii="Arial" w:hAnsi="Arial" w:cs="Arial"/>
                <w:b/>
                <w:szCs w:val="22"/>
              </w:rPr>
              <w:t>4</w:t>
            </w:r>
            <w:r w:rsidR="004A1DF0">
              <w:rPr>
                <w:rFonts w:ascii="Arial" w:hAnsi="Arial" w:cs="Arial"/>
                <w:b/>
                <w:szCs w:val="22"/>
              </w:rPr>
              <w:t>8</w:t>
            </w:r>
            <w:r>
              <w:rPr>
                <w:rFonts w:ascii="Arial" w:hAnsi="Arial" w:cs="Arial"/>
                <w:b/>
                <w:szCs w:val="22"/>
              </w:rPr>
              <w:t xml:space="preserve">9 </w:t>
            </w:r>
            <w:r w:rsidR="004A1DF0">
              <w:rPr>
                <w:rFonts w:ascii="Arial" w:hAnsi="Arial" w:cs="Arial"/>
                <w:b/>
                <w:szCs w:val="22"/>
              </w:rPr>
              <w:t>Lípa - průtah</w:t>
            </w:r>
            <w:r>
              <w:rPr>
                <w:rFonts w:ascii="Arial" w:hAnsi="Arial" w:cs="Arial"/>
                <w:b/>
                <w:szCs w:val="22"/>
              </w:rPr>
              <w:t>, PD</w:t>
            </w:r>
          </w:p>
        </w:tc>
      </w:tr>
      <w:tr w:rsidR="001619B9" w:rsidRPr="00A625BD" w:rsidTr="00EB5426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</w:t>
            </w:r>
            <w:r w:rsidR="002F142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1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6C5E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:rsidTr="00EB5426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6C5ED6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2E22E1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:rsidTr="00EB5426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956DE2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956DE2">
              <w:rPr>
                <w:rFonts w:ascii="Arial" w:hAnsi="Arial" w:cs="Arial"/>
                <w:sz w:val="22"/>
                <w:szCs w:val="22"/>
              </w:rPr>
              <w:t>1882/57, 586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6DE2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:rsidTr="00EB5426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6C5ED6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:rsidTr="00EB5426">
        <w:trPr>
          <w:trHeight w:val="6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A9" w:rsidRDefault="001619B9" w:rsidP="00EF2E2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2E25">
              <w:rPr>
                <w:rFonts w:ascii="Arial" w:hAnsi="Arial" w:cs="Arial"/>
                <w:sz w:val="22"/>
                <w:szCs w:val="22"/>
              </w:rPr>
              <w:t>M</w:t>
            </w:r>
            <w:r w:rsidR="00AC3E50" w:rsidRPr="00EF2E25">
              <w:rPr>
                <w:rFonts w:ascii="Arial" w:hAnsi="Arial" w:cs="Arial"/>
                <w:sz w:val="22"/>
                <w:szCs w:val="22"/>
              </w:rPr>
              <w:t xml:space="preserve">gr. Vítězslav </w:t>
            </w:r>
            <w:proofErr w:type="spellStart"/>
            <w:r w:rsidR="00AC3E50" w:rsidRPr="00EF2E25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="00AC3E50" w:rsidRPr="00EF2E25">
              <w:rPr>
                <w:rFonts w:ascii="Arial" w:hAnsi="Arial" w:cs="Arial"/>
                <w:sz w:val="22"/>
                <w:szCs w:val="22"/>
              </w:rPr>
              <w:t xml:space="preserve">, MBA, </w:t>
            </w:r>
            <w:r w:rsidR="002E22E1">
              <w:rPr>
                <w:rFonts w:ascii="Arial" w:hAnsi="Arial" w:cs="Arial"/>
                <w:sz w:val="22"/>
                <w:szCs w:val="22"/>
              </w:rPr>
              <w:t>hejtman</w:t>
            </w:r>
          </w:p>
          <w:p w:rsidR="00D64064" w:rsidRDefault="00D64064" w:rsidP="00EF2E2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D64064" w:rsidRPr="00AC3E50" w:rsidRDefault="00D64064" w:rsidP="00EF2E25">
            <w:pPr>
              <w:spacing w:before="60" w:after="6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1619B9" w:rsidRPr="00A625BD" w:rsidTr="00EB5426">
        <w:trPr>
          <w:trHeight w:val="40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2E22E1" w:rsidP="002F1425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 Procházková</w:t>
            </w:r>
          </w:p>
        </w:tc>
      </w:tr>
      <w:tr w:rsidR="001619B9" w:rsidRPr="00A625BD" w:rsidTr="00EB5426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2E22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  <w:r w:rsidR="002E22E1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071756" w:rsidRPr="00A625BD" w:rsidTr="00EB5426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71756" w:rsidRPr="00853E33" w:rsidRDefault="00071756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56" w:rsidRDefault="002E22E1" w:rsidP="001664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071756" w:rsidRPr="00EF2E25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2F1425" w:rsidRPr="00A625BD" w:rsidTr="00EB5426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425" w:rsidRDefault="002F1425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2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425" w:rsidRPr="007914B2" w:rsidRDefault="004A1DF0" w:rsidP="004A1DF0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Obec Lípa</w:t>
            </w:r>
          </w:p>
        </w:tc>
      </w:tr>
      <w:tr w:rsidR="002F1425" w:rsidRPr="00A625BD" w:rsidTr="00EB5426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425" w:rsidRPr="004A12E4" w:rsidRDefault="002F1425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12E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425" w:rsidRPr="004A12E4" w:rsidRDefault="004A12E4" w:rsidP="004A12E4">
            <w:pPr>
              <w:rPr>
                <w:rFonts w:ascii="Arial" w:hAnsi="Arial" w:cs="Arial"/>
                <w:sz w:val="22"/>
                <w:szCs w:val="22"/>
              </w:rPr>
            </w:pPr>
            <w:r w:rsidRPr="004A12E4">
              <w:rPr>
                <w:rFonts w:ascii="Arial" w:hAnsi="Arial" w:cs="Arial"/>
                <w:sz w:val="22"/>
                <w:szCs w:val="22"/>
              </w:rPr>
              <w:t>00267805</w:t>
            </w:r>
          </w:p>
        </w:tc>
      </w:tr>
      <w:tr w:rsidR="002F1425" w:rsidRPr="00A625BD" w:rsidTr="00EB5426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425" w:rsidRDefault="002F1425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425" w:rsidRPr="002F1425" w:rsidRDefault="004A12E4" w:rsidP="00071756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A12E4">
              <w:rPr>
                <w:rFonts w:ascii="Arial" w:hAnsi="Arial" w:cs="Arial"/>
                <w:sz w:val="22"/>
                <w:szCs w:val="22"/>
              </w:rPr>
              <w:t>Lípa 93, 582 57 Lípa</w:t>
            </w:r>
          </w:p>
        </w:tc>
      </w:tr>
      <w:tr w:rsidR="002F1425" w:rsidRPr="00A625BD" w:rsidTr="00EB5426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425" w:rsidRDefault="002F1425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 zadavatele jednat: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425" w:rsidRPr="002F1425" w:rsidRDefault="00F634B8" w:rsidP="00F57DA2">
            <w:pPr>
              <w:pStyle w:val="Zkladntextodsazen3"/>
              <w:tabs>
                <w:tab w:val="left" w:pos="1985"/>
              </w:tabs>
              <w:ind w:left="0"/>
              <w:rPr>
                <w:szCs w:val="22"/>
                <w:highlight w:val="yellow"/>
              </w:rPr>
            </w:pPr>
            <w:r w:rsidRPr="00E22B82">
              <w:rPr>
                <w:szCs w:val="22"/>
              </w:rPr>
              <w:t>Ing.</w:t>
            </w:r>
            <w:r w:rsidR="00713714">
              <w:rPr>
                <w:szCs w:val="22"/>
              </w:rPr>
              <w:t xml:space="preserve"> Ing. Jiří Kunc</w:t>
            </w:r>
            <w:r w:rsidR="007914B2">
              <w:rPr>
                <w:szCs w:val="22"/>
              </w:rPr>
              <w:t xml:space="preserve">, starosta </w:t>
            </w:r>
            <w:r w:rsidR="00F57DA2">
              <w:rPr>
                <w:szCs w:val="22"/>
              </w:rPr>
              <w:t>obce</w:t>
            </w:r>
          </w:p>
        </w:tc>
      </w:tr>
    </w:tbl>
    <w:p w:rsidR="00DF1BC1" w:rsidRDefault="00DF1BC1" w:rsidP="00DF1BC1">
      <w:pPr>
        <w:rPr>
          <w:rFonts w:ascii="Arial" w:hAnsi="Arial" w:cs="Arial"/>
          <w:i/>
          <w:spacing w:val="-4"/>
          <w:sz w:val="20"/>
          <w:szCs w:val="20"/>
        </w:rPr>
      </w:pPr>
      <w:bookmarkStart w:id="0" w:name="_Toc468796028"/>
    </w:p>
    <w:p w:rsidR="00DF1BC1" w:rsidRPr="001016CB" w:rsidRDefault="00DF1BC1" w:rsidP="00DF1BC1">
      <w:pPr>
        <w:jc w:val="both"/>
        <w:rPr>
          <w:rFonts w:ascii="Arial" w:hAnsi="Arial" w:cs="Arial"/>
          <w:spacing w:val="-4"/>
          <w:sz w:val="22"/>
          <w:szCs w:val="22"/>
        </w:rPr>
      </w:pPr>
      <w:r w:rsidRPr="001016CB">
        <w:rPr>
          <w:rFonts w:ascii="Arial" w:hAnsi="Arial" w:cs="Arial"/>
          <w:spacing w:val="-4"/>
          <w:sz w:val="22"/>
          <w:szCs w:val="22"/>
        </w:rPr>
        <w:t xml:space="preserve">Na základě smlouvy o společném postupu zadavatelů se výše uvedení zadavatelé dohodli, že na financování veřejné zakázky </w:t>
      </w:r>
      <w:r w:rsidR="00757B2A" w:rsidRPr="001016CB">
        <w:rPr>
          <w:rFonts w:ascii="Arial" w:hAnsi="Arial" w:cs="Arial"/>
          <w:spacing w:val="-4"/>
          <w:sz w:val="22"/>
          <w:szCs w:val="22"/>
        </w:rPr>
        <w:t xml:space="preserve">„III/3489 Lípa - průtah, PD“ </w:t>
      </w:r>
      <w:r w:rsidRPr="001016CB">
        <w:rPr>
          <w:rFonts w:ascii="Arial" w:hAnsi="Arial" w:cs="Arial"/>
          <w:spacing w:val="-4"/>
          <w:sz w:val="22"/>
          <w:szCs w:val="22"/>
        </w:rPr>
        <w:t>se budou podílet v rozsahu prací vymezených projektovou dokumentací resp. výkazy výměr vypracovaným pro tyto účely, pro jednotlivé investory, kterými budou zadavatel č. 1 a zadavatel č. 2 dle samostatné smlouvy o provedení veřejné zakázky uzavřené s dodavatelem vybraným na základě zadávacího řízení na tuto veřejnou zakázku. Zástupcem pověřeným jednat a činit veškeré úkony, které jsou nezbytné nebo vhodné k řádnému provedení zadávacího řízení na veřejnou zakázku, byl určen Kraj Vysočina jako zadavatel č. 1.</w:t>
      </w:r>
    </w:p>
    <w:bookmarkEnd w:id="0"/>
    <w:p w:rsidR="003359C5" w:rsidRDefault="003359C5" w:rsidP="00474173">
      <w:pPr>
        <w:jc w:val="both"/>
        <w:rPr>
          <w:rFonts w:ascii="Arial" w:hAnsi="Arial" w:cs="Arial"/>
          <w:sz w:val="22"/>
          <w:szCs w:val="22"/>
        </w:rPr>
      </w:pPr>
    </w:p>
    <w:p w:rsidR="00DF1BC1" w:rsidRDefault="00DF1BC1" w:rsidP="001559A9">
      <w:pPr>
        <w:pStyle w:val="Nadpis1"/>
      </w:pPr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>
        <w:t xml:space="preserve">veřejné </w:t>
      </w:r>
      <w:r w:rsidRPr="000F6EAF">
        <w:t>zakázky</w:t>
      </w:r>
    </w:p>
    <w:p w:rsidR="003B26B3" w:rsidRPr="003B26B3" w:rsidRDefault="003B26B3" w:rsidP="00710FA3">
      <w:pPr>
        <w:jc w:val="both"/>
        <w:rPr>
          <w:rFonts w:ascii="Arial" w:hAnsi="Arial" w:cs="Arial"/>
          <w:b/>
          <w:sz w:val="12"/>
          <w:szCs w:val="12"/>
        </w:rPr>
      </w:pPr>
    </w:p>
    <w:p w:rsidR="00710FA3" w:rsidRPr="00710FA3" w:rsidRDefault="00710FA3" w:rsidP="00710FA3">
      <w:pPr>
        <w:jc w:val="both"/>
        <w:rPr>
          <w:rFonts w:ascii="Arial" w:hAnsi="Arial" w:cs="Arial"/>
          <w:b/>
          <w:sz w:val="22"/>
          <w:szCs w:val="22"/>
        </w:rPr>
      </w:pPr>
      <w:r w:rsidRPr="00710FA3">
        <w:rPr>
          <w:rFonts w:ascii="Arial" w:hAnsi="Arial" w:cs="Arial"/>
          <w:b/>
          <w:sz w:val="22"/>
          <w:szCs w:val="22"/>
        </w:rPr>
        <w:t>Vymezení předmětu plnění zakázky pro</w:t>
      </w:r>
      <w:r w:rsidR="003B26B3">
        <w:rPr>
          <w:rFonts w:ascii="Arial" w:hAnsi="Arial" w:cs="Arial"/>
          <w:b/>
          <w:sz w:val="22"/>
          <w:szCs w:val="22"/>
        </w:rPr>
        <w:t xml:space="preserve"> zadavatele č. 1:</w:t>
      </w:r>
      <w:r w:rsidRPr="00710FA3">
        <w:rPr>
          <w:rFonts w:ascii="Arial" w:hAnsi="Arial" w:cs="Arial"/>
          <w:b/>
          <w:sz w:val="22"/>
          <w:szCs w:val="22"/>
        </w:rPr>
        <w:t xml:space="preserve"> </w:t>
      </w:r>
    </w:p>
    <w:p w:rsidR="005C58BE" w:rsidRPr="003B26B3" w:rsidRDefault="005C58BE" w:rsidP="005C58BE">
      <w:pPr>
        <w:jc w:val="both"/>
        <w:rPr>
          <w:rFonts w:ascii="Arial" w:hAnsi="Arial" w:cs="Arial"/>
          <w:sz w:val="12"/>
          <w:szCs w:val="12"/>
        </w:rPr>
      </w:pPr>
    </w:p>
    <w:p w:rsidR="0095739B" w:rsidRPr="007C320C" w:rsidRDefault="0095739B" w:rsidP="0095739B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</w:t>
      </w:r>
      <w:r w:rsidR="007C320C" w:rsidRPr="007C320C">
        <w:rPr>
          <w:rFonts w:ascii="Arial" w:hAnsi="Arial" w:cs="Arial"/>
          <w:sz w:val="22"/>
          <w:szCs w:val="22"/>
        </w:rPr>
        <w:t xml:space="preserve">společné územní a stavební </w:t>
      </w:r>
      <w:r w:rsidR="00CA7E9C">
        <w:rPr>
          <w:rFonts w:ascii="Arial" w:hAnsi="Arial" w:cs="Arial"/>
          <w:sz w:val="22"/>
          <w:szCs w:val="22"/>
        </w:rPr>
        <w:t xml:space="preserve">řízení, </w:t>
      </w:r>
      <w:r w:rsidR="007C320C" w:rsidRPr="007C320C">
        <w:rPr>
          <w:rFonts w:ascii="Arial" w:hAnsi="Arial" w:cs="Arial"/>
          <w:sz w:val="22"/>
          <w:szCs w:val="22"/>
        </w:rPr>
        <w:t>povolení</w:t>
      </w:r>
      <w:r w:rsidRPr="007C320C">
        <w:rPr>
          <w:rFonts w:ascii="Arial" w:hAnsi="Arial" w:cs="Arial"/>
          <w:sz w:val="22"/>
          <w:szCs w:val="22"/>
        </w:rPr>
        <w:t xml:space="preserve"> (dále jen „D</w:t>
      </w:r>
      <w:r w:rsidR="007C320C" w:rsidRPr="007C320C">
        <w:rPr>
          <w:rFonts w:ascii="Arial" w:hAnsi="Arial" w:cs="Arial"/>
          <w:sz w:val="22"/>
          <w:szCs w:val="22"/>
        </w:rPr>
        <w:t>U</w:t>
      </w:r>
      <w:r w:rsidRPr="007C320C">
        <w:rPr>
          <w:rFonts w:ascii="Arial" w:hAnsi="Arial" w:cs="Arial"/>
          <w:sz w:val="22"/>
          <w:szCs w:val="22"/>
        </w:rPr>
        <w:t xml:space="preserve">SP“), včetně zajištění </w:t>
      </w:r>
      <w:r w:rsidR="00CA7E9C">
        <w:rPr>
          <w:rFonts w:ascii="Arial" w:hAnsi="Arial" w:cs="Arial"/>
          <w:sz w:val="22"/>
          <w:szCs w:val="22"/>
        </w:rPr>
        <w:t>sloučeného</w:t>
      </w:r>
      <w:r w:rsidR="007C320C" w:rsidRPr="007C320C">
        <w:rPr>
          <w:rFonts w:ascii="Arial" w:hAnsi="Arial" w:cs="Arial"/>
          <w:sz w:val="22"/>
          <w:szCs w:val="22"/>
        </w:rPr>
        <w:t xml:space="preserve"> územního </w:t>
      </w:r>
      <w:r w:rsidR="00713714">
        <w:rPr>
          <w:rFonts w:ascii="Arial" w:hAnsi="Arial" w:cs="Arial"/>
          <w:sz w:val="22"/>
          <w:szCs w:val="22"/>
        </w:rPr>
        <w:t xml:space="preserve">rozhodnutí </w:t>
      </w:r>
      <w:r w:rsidR="007C320C" w:rsidRPr="007C320C">
        <w:rPr>
          <w:rFonts w:ascii="Arial" w:hAnsi="Arial" w:cs="Arial"/>
          <w:sz w:val="22"/>
          <w:szCs w:val="22"/>
        </w:rPr>
        <w:t>a stavebního povolení</w:t>
      </w:r>
      <w:r w:rsidR="003B0D59" w:rsidRPr="007C320C">
        <w:rPr>
          <w:rFonts w:ascii="Arial" w:hAnsi="Arial" w:cs="Arial"/>
          <w:sz w:val="22"/>
          <w:szCs w:val="22"/>
        </w:rPr>
        <w:t xml:space="preserve"> </w:t>
      </w:r>
      <w:r w:rsidR="00713714">
        <w:rPr>
          <w:rFonts w:ascii="Arial" w:hAnsi="Arial" w:cs="Arial"/>
          <w:sz w:val="22"/>
          <w:szCs w:val="22"/>
        </w:rPr>
        <w:t>pro každého zadavatel</w:t>
      </w:r>
      <w:r w:rsidR="002232EE">
        <w:rPr>
          <w:rFonts w:ascii="Arial" w:hAnsi="Arial" w:cs="Arial"/>
          <w:sz w:val="22"/>
          <w:szCs w:val="22"/>
        </w:rPr>
        <w:t>e</w:t>
      </w:r>
      <w:r w:rsidR="00713714">
        <w:rPr>
          <w:rFonts w:ascii="Arial" w:hAnsi="Arial" w:cs="Arial"/>
          <w:sz w:val="22"/>
          <w:szCs w:val="22"/>
        </w:rPr>
        <w:t xml:space="preserve"> samostatně </w:t>
      </w:r>
      <w:r w:rsidR="00B60733">
        <w:rPr>
          <w:rFonts w:ascii="Arial" w:hAnsi="Arial" w:cs="Arial"/>
          <w:sz w:val="22"/>
          <w:szCs w:val="22"/>
        </w:rPr>
        <w:t xml:space="preserve">dle příslušných stavebních objektů </w:t>
      </w:r>
      <w:r w:rsidR="003B0D59" w:rsidRPr="007C320C">
        <w:rPr>
          <w:rFonts w:ascii="Arial" w:hAnsi="Arial" w:cs="Arial"/>
          <w:sz w:val="22"/>
          <w:szCs w:val="22"/>
        </w:rPr>
        <w:t>(dále jen „SP“)</w:t>
      </w:r>
      <w:r w:rsidRPr="007C320C">
        <w:rPr>
          <w:rFonts w:ascii="Arial" w:hAnsi="Arial" w:cs="Arial"/>
          <w:sz w:val="22"/>
          <w:szCs w:val="22"/>
        </w:rPr>
        <w:t xml:space="preserve">, zpracování projektové dokumentace pro provádění stavby (dále jen „PDPS“) vč. soupisu prací a rozpočtu na akci </w:t>
      </w:r>
      <w:r w:rsidR="00782677" w:rsidRPr="00757B2A">
        <w:rPr>
          <w:rFonts w:ascii="Arial" w:hAnsi="Arial" w:cs="Arial"/>
          <w:sz w:val="22"/>
          <w:szCs w:val="22"/>
        </w:rPr>
        <w:t>III/3489 Lípa - průtah, PD</w:t>
      </w:r>
      <w:r w:rsidRPr="007C320C">
        <w:rPr>
          <w:rFonts w:ascii="Arial" w:hAnsi="Arial" w:cs="Arial"/>
          <w:sz w:val="22"/>
          <w:szCs w:val="22"/>
        </w:rPr>
        <w:t>.</w:t>
      </w:r>
    </w:p>
    <w:p w:rsidR="00273130" w:rsidRDefault="00273130" w:rsidP="005C58BE">
      <w:pPr>
        <w:jc w:val="both"/>
        <w:rPr>
          <w:rFonts w:ascii="Arial" w:hAnsi="Arial" w:cs="Arial"/>
          <w:sz w:val="22"/>
          <w:szCs w:val="22"/>
        </w:rPr>
      </w:pPr>
    </w:p>
    <w:p w:rsidR="005C58BE" w:rsidRP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Předmět veřejné zakázky zahrnuje také výkon autorského dozoru projektanta při realizaci stavby. </w:t>
      </w:r>
    </w:p>
    <w:p w:rsidR="00273130" w:rsidRDefault="00273130" w:rsidP="005C58BE">
      <w:pPr>
        <w:jc w:val="both"/>
        <w:rPr>
          <w:rFonts w:ascii="Arial" w:hAnsi="Arial" w:cs="Arial"/>
          <w:sz w:val="22"/>
          <w:szCs w:val="22"/>
        </w:rPr>
      </w:pPr>
    </w:p>
    <w:p w:rsid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>Případné majetkoprávní vypořádání zajistí zadavatel</w:t>
      </w:r>
      <w:r w:rsidR="00A93291">
        <w:rPr>
          <w:rFonts w:ascii="Arial" w:hAnsi="Arial" w:cs="Arial"/>
          <w:sz w:val="22"/>
          <w:szCs w:val="22"/>
        </w:rPr>
        <w:t xml:space="preserve"> č. 1</w:t>
      </w:r>
      <w:r w:rsidRPr="005C58BE">
        <w:rPr>
          <w:rFonts w:ascii="Arial" w:hAnsi="Arial" w:cs="Arial"/>
          <w:sz w:val="22"/>
          <w:szCs w:val="22"/>
        </w:rPr>
        <w:t>.</w:t>
      </w:r>
      <w:r w:rsidR="00826AFB">
        <w:rPr>
          <w:rFonts w:ascii="Arial" w:hAnsi="Arial" w:cs="Arial"/>
          <w:sz w:val="22"/>
          <w:szCs w:val="22"/>
        </w:rPr>
        <w:t xml:space="preserve"> dle rozsahu svých objektů v záborovém elaborátu stavby.</w:t>
      </w:r>
    </w:p>
    <w:p w:rsidR="00BE38CE" w:rsidRDefault="00BE38CE" w:rsidP="00710FA3">
      <w:pPr>
        <w:jc w:val="both"/>
        <w:rPr>
          <w:rFonts w:ascii="Arial" w:hAnsi="Arial" w:cs="Arial"/>
          <w:sz w:val="22"/>
          <w:szCs w:val="22"/>
        </w:rPr>
      </w:pPr>
    </w:p>
    <w:p w:rsidR="00BE38CE" w:rsidRDefault="00BE38CE" w:rsidP="00710FA3">
      <w:pPr>
        <w:jc w:val="both"/>
        <w:rPr>
          <w:rFonts w:ascii="Arial" w:hAnsi="Arial" w:cs="Arial"/>
          <w:sz w:val="22"/>
          <w:szCs w:val="22"/>
        </w:rPr>
      </w:pPr>
    </w:p>
    <w:p w:rsidR="00EB5426" w:rsidRDefault="00EB5426" w:rsidP="00710FA3">
      <w:pPr>
        <w:jc w:val="both"/>
        <w:rPr>
          <w:rFonts w:ascii="Arial" w:hAnsi="Arial" w:cs="Arial"/>
          <w:sz w:val="22"/>
          <w:szCs w:val="22"/>
        </w:rPr>
      </w:pPr>
    </w:p>
    <w:p w:rsidR="001016CB" w:rsidRDefault="001016CB" w:rsidP="00710FA3">
      <w:pPr>
        <w:jc w:val="both"/>
        <w:rPr>
          <w:rFonts w:ascii="Arial" w:hAnsi="Arial" w:cs="Arial"/>
          <w:sz w:val="22"/>
          <w:szCs w:val="22"/>
        </w:rPr>
      </w:pPr>
    </w:p>
    <w:p w:rsidR="0095739B" w:rsidRDefault="00710FA3" w:rsidP="00710FA3">
      <w:pPr>
        <w:jc w:val="both"/>
        <w:rPr>
          <w:rFonts w:ascii="Arial" w:hAnsi="Arial" w:cs="Arial"/>
          <w:sz w:val="22"/>
          <w:szCs w:val="22"/>
        </w:rPr>
      </w:pPr>
      <w:r w:rsidRPr="00710FA3">
        <w:rPr>
          <w:rFonts w:ascii="Arial" w:hAnsi="Arial" w:cs="Arial"/>
          <w:sz w:val="22"/>
          <w:szCs w:val="22"/>
        </w:rPr>
        <w:lastRenderedPageBreak/>
        <w:t xml:space="preserve">Předpokládaný </w:t>
      </w:r>
      <w:r w:rsidR="001D21FB">
        <w:rPr>
          <w:rFonts w:ascii="Arial" w:hAnsi="Arial" w:cs="Arial"/>
          <w:sz w:val="22"/>
          <w:szCs w:val="22"/>
        </w:rPr>
        <w:t>rozsah předmětu plnění, je</w:t>
      </w:r>
      <w:r w:rsidRPr="00710FA3">
        <w:rPr>
          <w:rFonts w:ascii="Arial" w:hAnsi="Arial" w:cs="Arial"/>
          <w:sz w:val="22"/>
          <w:szCs w:val="22"/>
        </w:rPr>
        <w:t>h</w:t>
      </w:r>
      <w:r w:rsidR="001D21FB">
        <w:rPr>
          <w:rFonts w:ascii="Arial" w:hAnsi="Arial" w:cs="Arial"/>
          <w:sz w:val="22"/>
          <w:szCs w:val="22"/>
        </w:rPr>
        <w:t>o</w:t>
      </w:r>
      <w:r w:rsidRPr="00710FA3">
        <w:rPr>
          <w:rFonts w:ascii="Arial" w:hAnsi="Arial" w:cs="Arial"/>
          <w:sz w:val="22"/>
          <w:szCs w:val="22"/>
        </w:rPr>
        <w:t>ž investorem bude Kraj Vysočina:</w:t>
      </w:r>
    </w:p>
    <w:p w:rsidR="002232EE" w:rsidRDefault="002232EE" w:rsidP="00710FA3">
      <w:pPr>
        <w:jc w:val="both"/>
        <w:rPr>
          <w:rFonts w:ascii="Arial" w:hAnsi="Arial" w:cs="Arial"/>
          <w:sz w:val="22"/>
          <w:szCs w:val="22"/>
        </w:rPr>
      </w:pPr>
    </w:p>
    <w:p w:rsidR="002232EE" w:rsidRDefault="002232EE" w:rsidP="0078267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232EE">
        <w:rPr>
          <w:rFonts w:ascii="Arial" w:hAnsi="Arial" w:cs="Arial"/>
          <w:sz w:val="22"/>
          <w:szCs w:val="22"/>
        </w:rPr>
        <w:t xml:space="preserve">Jedná se o rekonstrukci průtahu silnice III/3489 Lípa vč. odvodnění ve stávajícím šířkovém uspořádání průtahu (mezi uličními čarami) obce Lípa. Úsek začíná od křižovatky se silnicí III/34811 v km 5,468, prochází průtahem obce Lípa a končí před železničním přejezdem v km 6,400 (provozní staničení). Celková délka opravy silnice je </w:t>
      </w:r>
      <w:r w:rsidR="00B60973">
        <w:rPr>
          <w:rFonts w:ascii="Arial" w:hAnsi="Arial" w:cs="Arial"/>
          <w:sz w:val="22"/>
          <w:szCs w:val="22"/>
        </w:rPr>
        <w:t xml:space="preserve">cca </w:t>
      </w:r>
      <w:r w:rsidRPr="002232EE">
        <w:rPr>
          <w:rFonts w:ascii="Arial" w:hAnsi="Arial" w:cs="Arial"/>
          <w:sz w:val="22"/>
          <w:szCs w:val="22"/>
        </w:rPr>
        <w:t>93</w:t>
      </w:r>
      <w:r w:rsidR="00B60973">
        <w:rPr>
          <w:rFonts w:ascii="Arial" w:hAnsi="Arial" w:cs="Arial"/>
          <w:sz w:val="22"/>
          <w:szCs w:val="22"/>
        </w:rPr>
        <w:t>5</w:t>
      </w:r>
      <w:r w:rsidRPr="002232EE">
        <w:rPr>
          <w:rFonts w:ascii="Arial" w:hAnsi="Arial" w:cs="Arial"/>
          <w:sz w:val="22"/>
          <w:szCs w:val="22"/>
        </w:rPr>
        <w:t xml:space="preserve"> m. Průměrná šířka silnice je 6 – 6,5 m. Stávající povrch silnice je částečně z asfaltového betonu a částečně z penetračního makadamu, vykazuje četné poruchy</w:t>
      </w:r>
      <w:r w:rsidR="00B60973">
        <w:rPr>
          <w:rFonts w:ascii="Arial" w:hAnsi="Arial" w:cs="Arial"/>
          <w:sz w:val="22"/>
          <w:szCs w:val="22"/>
        </w:rPr>
        <w:t>,</w:t>
      </w:r>
      <w:r w:rsidRPr="002232EE">
        <w:rPr>
          <w:rFonts w:ascii="Arial" w:hAnsi="Arial" w:cs="Arial"/>
          <w:sz w:val="22"/>
          <w:szCs w:val="22"/>
        </w:rPr>
        <w:t xml:space="preserve"> jako jsou podélné a příčné trhliny, výtluky a deformace. Únosnost vozovky je převážně na nízké úrovni.</w:t>
      </w:r>
    </w:p>
    <w:p w:rsidR="002232EE" w:rsidRDefault="00B60973" w:rsidP="00B60973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bude</w:t>
      </w:r>
      <w:r w:rsidR="00965D37">
        <w:rPr>
          <w:rFonts w:ascii="Arial" w:hAnsi="Arial" w:cs="Arial"/>
          <w:sz w:val="22"/>
          <w:szCs w:val="22"/>
        </w:rPr>
        <w:t xml:space="preserve"> zejména</w:t>
      </w:r>
      <w:r>
        <w:rPr>
          <w:rFonts w:ascii="Arial" w:hAnsi="Arial" w:cs="Arial"/>
          <w:sz w:val="22"/>
          <w:szCs w:val="22"/>
        </w:rPr>
        <w:t>:</w:t>
      </w:r>
    </w:p>
    <w:p w:rsidR="0095739B" w:rsidRDefault="0095739B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>geodetické zaměření předmětného území (výškopisné a polohopisné zaměření) v potřebném rozsahu rekonstrukce průtahu silnice</w:t>
      </w:r>
    </w:p>
    <w:p w:rsidR="0095739B" w:rsidRDefault="004F6AFF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>
        <w:rPr>
          <w:szCs w:val="22"/>
        </w:rPr>
        <w:t>zajištění</w:t>
      </w:r>
      <w:r w:rsidR="0095739B">
        <w:rPr>
          <w:szCs w:val="22"/>
        </w:rPr>
        <w:t xml:space="preserve"> diagnostického průzkumu vozovky včetně návrhu rekonstrukce vozovky</w:t>
      </w:r>
      <w:r>
        <w:rPr>
          <w:szCs w:val="22"/>
        </w:rPr>
        <w:t>, vypracování zprávy o provedeném diagnostickém průzkumu</w:t>
      </w:r>
    </w:p>
    <w:p w:rsidR="00A7448D" w:rsidRPr="00A7448D" w:rsidRDefault="00551C3D" w:rsidP="00A7448D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>
        <w:rPr>
          <w:szCs w:val="22"/>
        </w:rPr>
        <w:t>p</w:t>
      </w:r>
      <w:r w:rsidR="00A7448D" w:rsidRPr="00A7448D">
        <w:rPr>
          <w:szCs w:val="22"/>
        </w:rPr>
        <w:t>odrobný geologický, geotechnický a hydrogeologický průzkum daného území (pokud bude vyžadováno)</w:t>
      </w:r>
    </w:p>
    <w:p w:rsidR="0095739B" w:rsidRDefault="0095739B" w:rsidP="003B0D5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8F1E2C">
        <w:rPr>
          <w:szCs w:val="22"/>
        </w:rPr>
        <w:t>vypracování projektové dokume</w:t>
      </w:r>
      <w:r>
        <w:rPr>
          <w:szCs w:val="22"/>
        </w:rPr>
        <w:t xml:space="preserve">ntace ve stupni dokumentace </w:t>
      </w:r>
      <w:r w:rsidR="001D21FB">
        <w:rPr>
          <w:szCs w:val="22"/>
        </w:rPr>
        <w:t>DUSP v rozsahu předpokládaných stavebních objektů:</w:t>
      </w:r>
      <w:r w:rsidR="003B0D59" w:rsidRPr="009B6A80">
        <w:rPr>
          <w:szCs w:val="22"/>
        </w:rPr>
        <w:t xml:space="preserve"> </w:t>
      </w:r>
    </w:p>
    <w:p w:rsidR="001D21FB" w:rsidRPr="00FC5954" w:rsidRDefault="001D21FB" w:rsidP="001D21FB">
      <w:pPr>
        <w:pStyle w:val="4seznam"/>
        <w:numPr>
          <w:ilvl w:val="3"/>
          <w:numId w:val="28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rekonstrukce silnice III/</w:t>
      </w:r>
      <w:r w:rsidR="00B60973">
        <w:rPr>
          <w:rFonts w:ascii="Arial" w:hAnsi="Arial" w:cs="Arial"/>
        </w:rPr>
        <w:t>3489</w:t>
      </w:r>
      <w:r w:rsidRPr="00FC5954">
        <w:rPr>
          <w:rFonts w:ascii="Arial" w:hAnsi="Arial" w:cs="Arial"/>
        </w:rPr>
        <w:t xml:space="preserve"> </w:t>
      </w:r>
    </w:p>
    <w:p w:rsidR="00943656" w:rsidRDefault="001D21FB" w:rsidP="001D21FB">
      <w:pPr>
        <w:pStyle w:val="4seznam"/>
        <w:numPr>
          <w:ilvl w:val="3"/>
          <w:numId w:val="28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napojení, sjezdy</w:t>
      </w:r>
    </w:p>
    <w:p w:rsidR="001D21FB" w:rsidRPr="00FC5954" w:rsidRDefault="001D21FB" w:rsidP="001D21FB">
      <w:pPr>
        <w:pStyle w:val="4seznam"/>
        <w:numPr>
          <w:ilvl w:val="3"/>
          <w:numId w:val="28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úpravy křižovatek</w:t>
      </w:r>
    </w:p>
    <w:p w:rsidR="001D21FB" w:rsidRPr="00FC5954" w:rsidRDefault="00B60973" w:rsidP="001D21FB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případné </w:t>
      </w:r>
      <w:r w:rsidR="001D21FB" w:rsidRPr="00FC5954">
        <w:rPr>
          <w:rFonts w:ascii="Arial" w:hAnsi="Arial" w:cs="Arial"/>
        </w:rPr>
        <w:t>přeložky inženýrských sítí</w:t>
      </w:r>
      <w:r w:rsidR="00943656">
        <w:rPr>
          <w:rFonts w:ascii="Arial" w:hAnsi="Arial" w:cs="Arial"/>
        </w:rPr>
        <w:t xml:space="preserve"> pod komunikací</w:t>
      </w:r>
    </w:p>
    <w:p w:rsidR="008A3C9B" w:rsidRDefault="008A3C9B" w:rsidP="008A3C9B">
      <w:pPr>
        <w:pStyle w:val="4seznam"/>
        <w:numPr>
          <w:ilvl w:val="3"/>
          <w:numId w:val="28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odvodnění komunikací</w:t>
      </w:r>
      <w:r>
        <w:rPr>
          <w:rFonts w:ascii="Arial" w:hAnsi="Arial" w:cs="Arial"/>
        </w:rPr>
        <w:t xml:space="preserve"> vč. návrhu nové dešťové kanalizace</w:t>
      </w:r>
    </w:p>
    <w:p w:rsidR="001D21FB" w:rsidRPr="00FC5954" w:rsidRDefault="001D21FB" w:rsidP="001D21FB">
      <w:pPr>
        <w:pStyle w:val="4seznam"/>
        <w:numPr>
          <w:ilvl w:val="3"/>
          <w:numId w:val="28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 xml:space="preserve">přechodné dopravní značení </w:t>
      </w:r>
    </w:p>
    <w:p w:rsidR="001D21FB" w:rsidRPr="00FC5954" w:rsidRDefault="001D21FB" w:rsidP="001D21FB">
      <w:pPr>
        <w:pStyle w:val="4seznam"/>
        <w:numPr>
          <w:ilvl w:val="3"/>
          <w:numId w:val="28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 xml:space="preserve">trvalé dopravní značení </w:t>
      </w:r>
    </w:p>
    <w:p w:rsidR="004F6AFF" w:rsidRPr="00B60733" w:rsidRDefault="004F6AFF" w:rsidP="00B60733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B60733">
        <w:rPr>
          <w:szCs w:val="22"/>
        </w:rPr>
        <w:t xml:space="preserve">projektová dokumentace bude dále obsahovat </w:t>
      </w:r>
      <w:r w:rsidR="007C320C" w:rsidRPr="00B60733">
        <w:rPr>
          <w:szCs w:val="22"/>
        </w:rPr>
        <w:t>zprávu o provedeném diagnostickém průzkumu</w:t>
      </w:r>
      <w:r w:rsidR="00A7448D">
        <w:rPr>
          <w:szCs w:val="22"/>
        </w:rPr>
        <w:t xml:space="preserve"> (</w:t>
      </w:r>
      <w:r w:rsidR="00943656" w:rsidRPr="00A7448D">
        <w:rPr>
          <w:szCs w:val="22"/>
        </w:rPr>
        <w:t>geologick</w:t>
      </w:r>
      <w:r w:rsidR="00943656">
        <w:rPr>
          <w:szCs w:val="22"/>
        </w:rPr>
        <w:t>ém</w:t>
      </w:r>
      <w:r w:rsidR="00943656" w:rsidRPr="00A7448D">
        <w:rPr>
          <w:szCs w:val="22"/>
        </w:rPr>
        <w:t>, geotechnick</w:t>
      </w:r>
      <w:r w:rsidR="00943656">
        <w:rPr>
          <w:szCs w:val="22"/>
        </w:rPr>
        <w:t>ém</w:t>
      </w:r>
      <w:r w:rsidR="00943656" w:rsidRPr="00A7448D">
        <w:rPr>
          <w:szCs w:val="22"/>
        </w:rPr>
        <w:t xml:space="preserve"> a hydrogeologick</w:t>
      </w:r>
      <w:r w:rsidR="00943656">
        <w:rPr>
          <w:szCs w:val="22"/>
        </w:rPr>
        <w:t>ém</w:t>
      </w:r>
      <w:r w:rsidR="00943656" w:rsidRPr="00A7448D">
        <w:rPr>
          <w:szCs w:val="22"/>
        </w:rPr>
        <w:t xml:space="preserve"> průzkum</w:t>
      </w:r>
      <w:r w:rsidR="00943656">
        <w:rPr>
          <w:szCs w:val="22"/>
        </w:rPr>
        <w:t>u)</w:t>
      </w:r>
      <w:r w:rsidR="007C320C" w:rsidRPr="00B60733">
        <w:rPr>
          <w:szCs w:val="22"/>
        </w:rPr>
        <w:t xml:space="preserve"> a plán BOZP</w:t>
      </w:r>
      <w:r w:rsidR="00B60973" w:rsidRPr="00B60733">
        <w:rPr>
          <w:szCs w:val="22"/>
        </w:rPr>
        <w:t xml:space="preserve"> v přípravné fázi zpracování projektové dokumentace zpracovaný </w:t>
      </w:r>
      <w:r w:rsidR="00943656">
        <w:rPr>
          <w:szCs w:val="22"/>
        </w:rPr>
        <w:t xml:space="preserve">určeným </w:t>
      </w:r>
      <w:r w:rsidR="00B60973" w:rsidRPr="00B60733">
        <w:rPr>
          <w:szCs w:val="22"/>
        </w:rPr>
        <w:t>koordinátorem BOZP</w:t>
      </w:r>
    </w:p>
    <w:p w:rsidR="00FC5954" w:rsidRDefault="0095739B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 xml:space="preserve">zajištění potřebných pravomocných </w:t>
      </w:r>
      <w:r w:rsidR="00FC5954">
        <w:rPr>
          <w:szCs w:val="22"/>
        </w:rPr>
        <w:t>S</w:t>
      </w:r>
      <w:r w:rsidRPr="00463390">
        <w:rPr>
          <w:szCs w:val="22"/>
        </w:rPr>
        <w:t>P</w:t>
      </w:r>
    </w:p>
    <w:p w:rsidR="00B60973" w:rsidRPr="00B60973" w:rsidRDefault="00B60973" w:rsidP="00B60973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B60973">
        <w:rPr>
          <w:rFonts w:ascii="Arial" w:hAnsi="Arial" w:cs="Arial"/>
          <w:sz w:val="22"/>
          <w:szCs w:val="22"/>
        </w:rPr>
        <w:t>zajištění inženýrské činnosti v souvislosti se zpracováním projektových dokumentací, zajištění nutných stanovisek, závazných stanovisek, vyjádření, souhlasů a povolení k předmětné akci</w:t>
      </w:r>
      <w:r w:rsidR="0051026B">
        <w:rPr>
          <w:rFonts w:ascii="Arial" w:hAnsi="Arial" w:cs="Arial"/>
          <w:sz w:val="22"/>
          <w:szCs w:val="22"/>
        </w:rPr>
        <w:t xml:space="preserve"> pro vydání pravomocného </w:t>
      </w:r>
      <w:r w:rsidR="00943656">
        <w:rPr>
          <w:rFonts w:ascii="Arial" w:hAnsi="Arial" w:cs="Arial"/>
          <w:sz w:val="22"/>
          <w:szCs w:val="22"/>
        </w:rPr>
        <w:t xml:space="preserve">sloučeného </w:t>
      </w:r>
      <w:r w:rsidR="0051026B">
        <w:rPr>
          <w:rFonts w:ascii="Arial" w:hAnsi="Arial" w:cs="Arial"/>
          <w:sz w:val="22"/>
          <w:szCs w:val="22"/>
        </w:rPr>
        <w:t>stavebního povolení</w:t>
      </w:r>
      <w:r w:rsidRPr="00B60973">
        <w:rPr>
          <w:rFonts w:ascii="Arial" w:hAnsi="Arial" w:cs="Arial"/>
          <w:sz w:val="22"/>
          <w:szCs w:val="22"/>
        </w:rPr>
        <w:t xml:space="preserve"> </w:t>
      </w:r>
    </w:p>
    <w:p w:rsidR="0095739B" w:rsidRDefault="0095739B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 xml:space="preserve">vypracování projektové dokumentace </w:t>
      </w:r>
      <w:r>
        <w:rPr>
          <w:szCs w:val="22"/>
        </w:rPr>
        <w:t>PDPS</w:t>
      </w:r>
      <w:r w:rsidRPr="00463390">
        <w:rPr>
          <w:szCs w:val="22"/>
        </w:rPr>
        <w:t xml:space="preserve"> včetně oceněných a neoceněných soupisů prací </w:t>
      </w:r>
    </w:p>
    <w:p w:rsidR="00FC5954" w:rsidRPr="00FC5954" w:rsidRDefault="00FC5954" w:rsidP="00FC5954">
      <w:pPr>
        <w:pStyle w:val="4seznam"/>
        <w:numPr>
          <w:ilvl w:val="3"/>
          <w:numId w:val="28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všeobecné položky (objekt rozpočtu)</w:t>
      </w:r>
    </w:p>
    <w:p w:rsidR="00965D37" w:rsidRPr="00FC5954" w:rsidRDefault="00965D37" w:rsidP="00965D37">
      <w:pPr>
        <w:pStyle w:val="4seznam"/>
        <w:numPr>
          <w:ilvl w:val="3"/>
          <w:numId w:val="28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rekonstrukce silnice III/</w:t>
      </w:r>
      <w:r>
        <w:rPr>
          <w:rFonts w:ascii="Arial" w:hAnsi="Arial" w:cs="Arial"/>
        </w:rPr>
        <w:t>3489</w:t>
      </w:r>
      <w:r w:rsidRPr="00FC5954">
        <w:rPr>
          <w:rFonts w:ascii="Arial" w:hAnsi="Arial" w:cs="Arial"/>
        </w:rPr>
        <w:t xml:space="preserve"> </w:t>
      </w:r>
    </w:p>
    <w:p w:rsidR="00943656" w:rsidRDefault="00965D37" w:rsidP="00965D37">
      <w:pPr>
        <w:pStyle w:val="4seznam"/>
        <w:numPr>
          <w:ilvl w:val="3"/>
          <w:numId w:val="28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napojení, sjezdy</w:t>
      </w:r>
    </w:p>
    <w:p w:rsidR="00965D37" w:rsidRPr="00FC5954" w:rsidRDefault="00965D37" w:rsidP="00965D37">
      <w:pPr>
        <w:pStyle w:val="4seznam"/>
        <w:numPr>
          <w:ilvl w:val="3"/>
          <w:numId w:val="28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úpravy křižovatek</w:t>
      </w:r>
    </w:p>
    <w:p w:rsidR="00965D37" w:rsidRPr="00FC5954" w:rsidRDefault="00965D37" w:rsidP="00965D37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případné </w:t>
      </w:r>
      <w:r w:rsidRPr="00FC5954">
        <w:rPr>
          <w:rFonts w:ascii="Arial" w:hAnsi="Arial" w:cs="Arial"/>
        </w:rPr>
        <w:t>přeložky inženýrských sítí</w:t>
      </w:r>
    </w:p>
    <w:p w:rsidR="00965D37" w:rsidRDefault="00965D37" w:rsidP="00965D37">
      <w:pPr>
        <w:pStyle w:val="4seznam"/>
        <w:numPr>
          <w:ilvl w:val="3"/>
          <w:numId w:val="28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odvodnění komunikací</w:t>
      </w:r>
      <w:r>
        <w:rPr>
          <w:rFonts w:ascii="Arial" w:hAnsi="Arial" w:cs="Arial"/>
        </w:rPr>
        <w:t xml:space="preserve"> vč. návrhu nové dešťové kanalizace</w:t>
      </w:r>
    </w:p>
    <w:p w:rsidR="00965D37" w:rsidRPr="00FC5954" w:rsidRDefault="00965D37" w:rsidP="00965D37">
      <w:pPr>
        <w:pStyle w:val="4seznam"/>
        <w:numPr>
          <w:ilvl w:val="3"/>
          <w:numId w:val="28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 xml:space="preserve">přechodné dopravní značení </w:t>
      </w:r>
    </w:p>
    <w:p w:rsidR="00965D37" w:rsidRPr="00FC5954" w:rsidRDefault="00965D37" w:rsidP="00965D37">
      <w:pPr>
        <w:pStyle w:val="4seznam"/>
        <w:numPr>
          <w:ilvl w:val="3"/>
          <w:numId w:val="28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 xml:space="preserve">trvalé dopravní značení </w:t>
      </w:r>
    </w:p>
    <w:p w:rsidR="0095739B" w:rsidRDefault="00965D37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>
        <w:rPr>
          <w:szCs w:val="22"/>
        </w:rPr>
        <w:t>výkresová a dokladová část</w:t>
      </w:r>
    </w:p>
    <w:p w:rsidR="0095739B" w:rsidRPr="00463390" w:rsidRDefault="0095739B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>výkon autorského dozoru při realizaci stavby</w:t>
      </w:r>
    </w:p>
    <w:p w:rsidR="00710FA3" w:rsidRPr="00710FA3" w:rsidRDefault="00710FA3" w:rsidP="004038AB">
      <w:pPr>
        <w:jc w:val="both"/>
        <w:rPr>
          <w:rFonts w:ascii="Arial" w:hAnsi="Arial" w:cs="Arial"/>
          <w:sz w:val="22"/>
          <w:szCs w:val="22"/>
        </w:rPr>
      </w:pPr>
    </w:p>
    <w:p w:rsidR="007D5FFA" w:rsidRPr="0036115A" w:rsidRDefault="00682117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D5FFA"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="007D5FFA" w:rsidRPr="00A01D4E">
        <w:rPr>
          <w:rFonts w:ascii="Arial" w:hAnsi="Arial" w:cs="Arial"/>
          <w:sz w:val="22"/>
          <w:szCs w:val="22"/>
        </w:rPr>
        <w:t xml:space="preserve"> </w:t>
      </w:r>
      <w:r w:rsidR="007D5FFA" w:rsidRPr="000D2602">
        <w:rPr>
          <w:rFonts w:ascii="Arial" w:hAnsi="Arial" w:cs="Arial"/>
          <w:sz w:val="22"/>
          <w:szCs w:val="22"/>
        </w:rPr>
        <w:t>(</w:t>
      </w:r>
      <w:r w:rsidR="004B5E12">
        <w:rPr>
          <w:rFonts w:ascii="Arial" w:hAnsi="Arial" w:cs="Arial"/>
          <w:sz w:val="22"/>
          <w:szCs w:val="22"/>
        </w:rPr>
        <w:t xml:space="preserve">viz </w:t>
      </w:r>
      <w:r w:rsidR="002031A3" w:rsidRPr="000D2602">
        <w:rPr>
          <w:rFonts w:ascii="Arial" w:hAnsi="Arial" w:cs="Arial"/>
          <w:sz w:val="22"/>
          <w:szCs w:val="22"/>
        </w:rPr>
        <w:t>zadávací dokumentace</w:t>
      </w:r>
      <w:r w:rsidR="007D5FFA" w:rsidRPr="000D2602">
        <w:rPr>
          <w:rFonts w:ascii="Arial" w:hAnsi="Arial" w:cs="Arial"/>
          <w:sz w:val="22"/>
          <w:szCs w:val="22"/>
        </w:rPr>
        <w:t>).</w:t>
      </w:r>
      <w:r w:rsidR="007F35C0" w:rsidRPr="000D2602">
        <w:rPr>
          <w:rFonts w:ascii="Arial" w:hAnsi="Arial" w:cs="Arial"/>
          <w:sz w:val="22"/>
          <w:szCs w:val="22"/>
        </w:rPr>
        <w:t xml:space="preserve"> </w:t>
      </w:r>
    </w:p>
    <w:p w:rsidR="00553883" w:rsidRPr="00737E02" w:rsidRDefault="00553883" w:rsidP="00553883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737E02">
        <w:rPr>
          <w:rFonts w:ascii="Arial" w:hAnsi="Arial" w:cs="Arial"/>
          <w:b/>
          <w:sz w:val="22"/>
          <w:szCs w:val="22"/>
        </w:rPr>
        <w:lastRenderedPageBreak/>
        <w:t xml:space="preserve">Vymezení předmětu plnění zakázky pro </w:t>
      </w:r>
      <w:r w:rsidR="003B26B3">
        <w:rPr>
          <w:rFonts w:ascii="Arial" w:hAnsi="Arial" w:cs="Arial"/>
          <w:b/>
          <w:sz w:val="22"/>
          <w:szCs w:val="22"/>
        </w:rPr>
        <w:t>zadavatele č. 2:</w:t>
      </w:r>
      <w:r w:rsidRPr="00737E02">
        <w:rPr>
          <w:rFonts w:ascii="Arial" w:hAnsi="Arial" w:cs="Arial"/>
          <w:b/>
          <w:sz w:val="22"/>
          <w:szCs w:val="22"/>
        </w:rPr>
        <w:t xml:space="preserve"> </w:t>
      </w:r>
    </w:p>
    <w:p w:rsidR="00553883" w:rsidRPr="003B26B3" w:rsidRDefault="00553883" w:rsidP="00553883">
      <w:pPr>
        <w:pStyle w:val="Prosttext"/>
        <w:jc w:val="both"/>
        <w:rPr>
          <w:rFonts w:ascii="Arial" w:hAnsi="Arial" w:cs="Arial"/>
          <w:b/>
          <w:sz w:val="12"/>
          <w:szCs w:val="12"/>
        </w:rPr>
      </w:pPr>
    </w:p>
    <w:p w:rsidR="00CD64CE" w:rsidRPr="007C320C" w:rsidRDefault="00CD64CE" w:rsidP="00CD64CE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společné územní a stavební </w:t>
      </w:r>
      <w:r>
        <w:rPr>
          <w:rFonts w:ascii="Arial" w:hAnsi="Arial" w:cs="Arial"/>
          <w:sz w:val="22"/>
          <w:szCs w:val="22"/>
        </w:rPr>
        <w:t xml:space="preserve">řízení, </w:t>
      </w:r>
      <w:r w:rsidRPr="007C320C">
        <w:rPr>
          <w:rFonts w:ascii="Arial" w:hAnsi="Arial" w:cs="Arial"/>
          <w:sz w:val="22"/>
          <w:szCs w:val="22"/>
        </w:rPr>
        <w:t xml:space="preserve">povolení (dále jen „DUSP“), včetně zajištění </w:t>
      </w:r>
      <w:r>
        <w:rPr>
          <w:rFonts w:ascii="Arial" w:hAnsi="Arial" w:cs="Arial"/>
          <w:sz w:val="22"/>
          <w:szCs w:val="22"/>
        </w:rPr>
        <w:t>sloučeného</w:t>
      </w:r>
      <w:r w:rsidRPr="007C320C">
        <w:rPr>
          <w:rFonts w:ascii="Arial" w:hAnsi="Arial" w:cs="Arial"/>
          <w:sz w:val="22"/>
          <w:szCs w:val="22"/>
        </w:rPr>
        <w:t xml:space="preserve"> územního </w:t>
      </w:r>
      <w:r>
        <w:rPr>
          <w:rFonts w:ascii="Arial" w:hAnsi="Arial" w:cs="Arial"/>
          <w:sz w:val="22"/>
          <w:szCs w:val="22"/>
        </w:rPr>
        <w:t xml:space="preserve">rozhodnutí </w:t>
      </w:r>
      <w:r w:rsidRPr="007C320C">
        <w:rPr>
          <w:rFonts w:ascii="Arial" w:hAnsi="Arial" w:cs="Arial"/>
          <w:sz w:val="22"/>
          <w:szCs w:val="22"/>
        </w:rPr>
        <w:t xml:space="preserve">a stavebního povolení </w:t>
      </w:r>
      <w:r>
        <w:rPr>
          <w:rFonts w:ascii="Arial" w:hAnsi="Arial" w:cs="Arial"/>
          <w:sz w:val="22"/>
          <w:szCs w:val="22"/>
        </w:rPr>
        <w:t xml:space="preserve">pro každého zadavatele samostatně dle příslušných stavebních objektů </w:t>
      </w:r>
      <w:r w:rsidRPr="007C320C">
        <w:rPr>
          <w:rFonts w:ascii="Arial" w:hAnsi="Arial" w:cs="Arial"/>
          <w:sz w:val="22"/>
          <w:szCs w:val="22"/>
        </w:rPr>
        <w:t xml:space="preserve">(dále jen „SP“), zpracování projektové dokumentace pro provádění stavby (dále jen „PDPS“) vč. soupisu prací a rozpočtu na akci </w:t>
      </w:r>
      <w:r w:rsidRPr="00757B2A">
        <w:rPr>
          <w:rFonts w:ascii="Arial" w:hAnsi="Arial" w:cs="Arial"/>
          <w:sz w:val="22"/>
          <w:szCs w:val="22"/>
        </w:rPr>
        <w:t>III/3489 Lípa - průtah, PD</w:t>
      </w:r>
      <w:r w:rsidRPr="007C320C">
        <w:rPr>
          <w:rFonts w:ascii="Arial" w:hAnsi="Arial" w:cs="Arial"/>
          <w:sz w:val="22"/>
          <w:szCs w:val="22"/>
        </w:rPr>
        <w:t>.</w:t>
      </w:r>
    </w:p>
    <w:p w:rsidR="00CD64CE" w:rsidRDefault="00CD64CE" w:rsidP="00CD64CE">
      <w:pPr>
        <w:jc w:val="both"/>
        <w:rPr>
          <w:rFonts w:ascii="Arial" w:hAnsi="Arial" w:cs="Arial"/>
          <w:sz w:val="22"/>
          <w:szCs w:val="22"/>
        </w:rPr>
      </w:pPr>
    </w:p>
    <w:p w:rsidR="00CD64CE" w:rsidRPr="005C58BE" w:rsidRDefault="00CD64CE" w:rsidP="00CD64C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Předmět veřejné zakázky zahrnuje také výkon autorského dozoru projektanta při realizaci stavby. </w:t>
      </w:r>
    </w:p>
    <w:p w:rsidR="00CD64CE" w:rsidRDefault="00CD64CE" w:rsidP="00CD64CE">
      <w:pPr>
        <w:jc w:val="both"/>
        <w:rPr>
          <w:rFonts w:ascii="Arial" w:hAnsi="Arial" w:cs="Arial"/>
          <w:sz w:val="22"/>
          <w:szCs w:val="22"/>
        </w:rPr>
      </w:pPr>
    </w:p>
    <w:p w:rsidR="00CD64CE" w:rsidRDefault="00CD64CE" w:rsidP="00CD64C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>Případné majetkoprávní vypořádání zajistí zadavatel</w:t>
      </w:r>
      <w:r>
        <w:rPr>
          <w:rFonts w:ascii="Arial" w:hAnsi="Arial" w:cs="Arial"/>
          <w:sz w:val="22"/>
          <w:szCs w:val="22"/>
        </w:rPr>
        <w:t xml:space="preserve"> č. 2</w:t>
      </w:r>
      <w:r w:rsidRPr="005C58B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dle rozsahu svých objektů v záborovém elaborátu stavby.</w:t>
      </w:r>
    </w:p>
    <w:p w:rsidR="00FC5954" w:rsidRDefault="00FC5954" w:rsidP="00FC5954">
      <w:pPr>
        <w:jc w:val="both"/>
        <w:rPr>
          <w:rFonts w:ascii="Arial" w:hAnsi="Arial" w:cs="Arial"/>
          <w:sz w:val="22"/>
          <w:szCs w:val="22"/>
        </w:rPr>
      </w:pPr>
    </w:p>
    <w:p w:rsidR="00FC5954" w:rsidRDefault="00FC5954" w:rsidP="00FC5954">
      <w:pPr>
        <w:jc w:val="both"/>
        <w:rPr>
          <w:rFonts w:ascii="Arial" w:hAnsi="Arial" w:cs="Arial"/>
          <w:sz w:val="22"/>
          <w:szCs w:val="22"/>
        </w:rPr>
      </w:pPr>
      <w:r w:rsidRPr="00710FA3">
        <w:rPr>
          <w:rFonts w:ascii="Arial" w:hAnsi="Arial" w:cs="Arial"/>
          <w:sz w:val="22"/>
          <w:szCs w:val="22"/>
        </w:rPr>
        <w:t xml:space="preserve">Předpokládaný </w:t>
      </w:r>
      <w:r>
        <w:rPr>
          <w:rFonts w:ascii="Arial" w:hAnsi="Arial" w:cs="Arial"/>
          <w:sz w:val="22"/>
          <w:szCs w:val="22"/>
        </w:rPr>
        <w:t>rozsah předmětu plnění, je</w:t>
      </w:r>
      <w:r w:rsidRPr="00710FA3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o</w:t>
      </w:r>
      <w:r w:rsidRPr="00710FA3">
        <w:rPr>
          <w:rFonts w:ascii="Arial" w:hAnsi="Arial" w:cs="Arial"/>
          <w:sz w:val="22"/>
          <w:szCs w:val="22"/>
        </w:rPr>
        <w:t xml:space="preserve">ž investorem bude </w:t>
      </w:r>
      <w:r w:rsidR="00826AFB">
        <w:rPr>
          <w:rFonts w:ascii="Arial" w:hAnsi="Arial" w:cs="Arial"/>
          <w:sz w:val="22"/>
          <w:szCs w:val="22"/>
        </w:rPr>
        <w:t>Obec Lípa</w:t>
      </w:r>
      <w:r w:rsidRPr="00710FA3">
        <w:rPr>
          <w:rFonts w:ascii="Arial" w:hAnsi="Arial" w:cs="Arial"/>
          <w:sz w:val="22"/>
          <w:szCs w:val="22"/>
        </w:rPr>
        <w:t>:</w:t>
      </w:r>
    </w:p>
    <w:p w:rsidR="00713894" w:rsidRDefault="00713894" w:rsidP="00FC5954">
      <w:pPr>
        <w:jc w:val="both"/>
        <w:rPr>
          <w:rFonts w:ascii="Arial" w:hAnsi="Arial" w:cs="Arial"/>
          <w:sz w:val="22"/>
          <w:szCs w:val="22"/>
        </w:rPr>
      </w:pPr>
    </w:p>
    <w:p w:rsidR="00896540" w:rsidRPr="00896540" w:rsidRDefault="00896540" w:rsidP="0089654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96540">
        <w:rPr>
          <w:rFonts w:ascii="Arial" w:hAnsi="Arial" w:cs="Arial"/>
          <w:sz w:val="22"/>
          <w:szCs w:val="22"/>
        </w:rPr>
        <w:t>Jedná se o zřízení nového a rekonstrukc</w:t>
      </w:r>
      <w:r>
        <w:rPr>
          <w:rFonts w:ascii="Arial" w:hAnsi="Arial" w:cs="Arial"/>
          <w:sz w:val="22"/>
          <w:szCs w:val="22"/>
        </w:rPr>
        <w:t>i</w:t>
      </w:r>
      <w:r w:rsidRPr="00896540">
        <w:rPr>
          <w:rFonts w:ascii="Arial" w:hAnsi="Arial" w:cs="Arial"/>
          <w:sz w:val="22"/>
          <w:szCs w:val="22"/>
        </w:rPr>
        <w:t xml:space="preserve"> navazujícího stávajícího chodníku vpravo ve směru staničení v úseku před č. p. 140 – 169, Lípa (včetně souvisejících úprav odvodnění silnice a realizace případných opěrných nebo zárubních zídek).</w:t>
      </w:r>
    </w:p>
    <w:p w:rsidR="00896540" w:rsidRDefault="00896540" w:rsidP="00FC5954">
      <w:pPr>
        <w:jc w:val="both"/>
        <w:rPr>
          <w:rFonts w:ascii="Arial" w:hAnsi="Arial" w:cs="Arial"/>
          <w:sz w:val="22"/>
          <w:szCs w:val="22"/>
        </w:rPr>
      </w:pPr>
    </w:p>
    <w:p w:rsidR="00713894" w:rsidRDefault="00713894" w:rsidP="00713894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bude zejména:</w:t>
      </w:r>
    </w:p>
    <w:p w:rsidR="00FC5954" w:rsidRDefault="00FC5954" w:rsidP="00FC5954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 xml:space="preserve">geodetické zaměření předmětného území (výškopisné a polohopisné zaměření) v potřebném rozsahu </w:t>
      </w:r>
      <w:r>
        <w:rPr>
          <w:szCs w:val="22"/>
        </w:rPr>
        <w:t>dle specifikovaného předmětu plnění</w:t>
      </w:r>
    </w:p>
    <w:p w:rsidR="00A7448D" w:rsidRPr="00A7448D" w:rsidRDefault="00713894" w:rsidP="00A7448D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>
        <w:rPr>
          <w:szCs w:val="22"/>
        </w:rPr>
        <w:t>p</w:t>
      </w:r>
      <w:r w:rsidR="00A7448D" w:rsidRPr="00A7448D">
        <w:rPr>
          <w:szCs w:val="22"/>
        </w:rPr>
        <w:t>odrobný geologický, geotechnický a hydrogeologický průzkum daného území (pokud bude vyžadováno)</w:t>
      </w:r>
    </w:p>
    <w:p w:rsidR="00FC5954" w:rsidRDefault="00FC5954" w:rsidP="00FC5954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8F1E2C">
        <w:rPr>
          <w:szCs w:val="22"/>
        </w:rPr>
        <w:t>vypracování projektové dokume</w:t>
      </w:r>
      <w:r>
        <w:rPr>
          <w:szCs w:val="22"/>
        </w:rPr>
        <w:t>ntace ve stupni dokumentace DUSP v rozsahu předpokládaných stavebních objektů:</w:t>
      </w:r>
      <w:r w:rsidRPr="009B6A80">
        <w:rPr>
          <w:szCs w:val="22"/>
        </w:rPr>
        <w:t xml:space="preserve"> </w:t>
      </w:r>
    </w:p>
    <w:p w:rsidR="00FC5954" w:rsidRPr="00A7448D" w:rsidRDefault="006C5ED6" w:rsidP="00A7448D">
      <w:pPr>
        <w:pStyle w:val="4seznam"/>
        <w:numPr>
          <w:ilvl w:val="3"/>
          <w:numId w:val="28"/>
        </w:numPr>
        <w:rPr>
          <w:rFonts w:ascii="Arial" w:hAnsi="Arial" w:cs="Arial"/>
        </w:rPr>
      </w:pPr>
      <w:r w:rsidRPr="00A7448D">
        <w:rPr>
          <w:rFonts w:ascii="Arial" w:hAnsi="Arial" w:cs="Arial"/>
        </w:rPr>
        <w:t>rekonstrukce chodník</w:t>
      </w:r>
      <w:r w:rsidR="00A7448D" w:rsidRPr="00A7448D">
        <w:rPr>
          <w:rFonts w:ascii="Arial" w:hAnsi="Arial" w:cs="Arial"/>
        </w:rPr>
        <w:t>u</w:t>
      </w:r>
    </w:p>
    <w:p w:rsidR="00A7448D" w:rsidRDefault="00A7448D" w:rsidP="00FC5954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novostavba chodníku</w:t>
      </w:r>
    </w:p>
    <w:p w:rsidR="00E65EDB" w:rsidRPr="002E058E" w:rsidRDefault="00E65EDB" w:rsidP="00FC5954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opěrné a zárubní zídky</w:t>
      </w:r>
    </w:p>
    <w:p w:rsidR="00FC5954" w:rsidRPr="002E058E" w:rsidRDefault="006C5ED6" w:rsidP="00FC5954">
      <w:pPr>
        <w:pStyle w:val="4seznam"/>
        <w:numPr>
          <w:ilvl w:val="3"/>
          <w:numId w:val="28"/>
        </w:numPr>
        <w:rPr>
          <w:rFonts w:ascii="Arial" w:hAnsi="Arial" w:cs="Arial"/>
        </w:rPr>
      </w:pPr>
      <w:r w:rsidRPr="002E058E">
        <w:rPr>
          <w:rFonts w:ascii="Arial" w:hAnsi="Arial" w:cs="Arial"/>
        </w:rPr>
        <w:t>zřízení parkovacích stání</w:t>
      </w:r>
    </w:p>
    <w:p w:rsidR="00FC5954" w:rsidRPr="002E058E" w:rsidRDefault="00E65EDB" w:rsidP="00FC5954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odvodnění </w:t>
      </w:r>
      <w:r w:rsidR="006C5ED6" w:rsidRPr="002E058E">
        <w:rPr>
          <w:rFonts w:ascii="Arial" w:hAnsi="Arial" w:cs="Arial"/>
        </w:rPr>
        <w:t>chodníků a ploch parkovacích stání, odvodnění nemovitostí (zaústění dešťových svodů do kanalizace)</w:t>
      </w:r>
    </w:p>
    <w:p w:rsidR="007F5E02" w:rsidRDefault="007F5E02" w:rsidP="007F5E02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případné </w:t>
      </w:r>
      <w:r w:rsidRPr="00FC5954">
        <w:rPr>
          <w:rFonts w:ascii="Arial" w:hAnsi="Arial" w:cs="Arial"/>
        </w:rPr>
        <w:t>přeložky inženýrských sítí</w:t>
      </w:r>
      <w:r>
        <w:rPr>
          <w:rFonts w:ascii="Arial" w:hAnsi="Arial" w:cs="Arial"/>
        </w:rPr>
        <w:t xml:space="preserve"> pod chodníky</w:t>
      </w:r>
    </w:p>
    <w:p w:rsidR="007F5E02" w:rsidRPr="007F5E02" w:rsidRDefault="007F5E02" w:rsidP="007F5E02">
      <w:pPr>
        <w:pStyle w:val="Odstavecseseznamem"/>
        <w:numPr>
          <w:ilvl w:val="3"/>
          <w:numId w:val="28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8A3C9B">
        <w:rPr>
          <w:rFonts w:ascii="Arial" w:eastAsia="Calibri" w:hAnsi="Arial" w:cs="Arial"/>
          <w:iCs/>
          <w:sz w:val="22"/>
          <w:szCs w:val="22"/>
          <w:lang w:eastAsia="en-US"/>
        </w:rPr>
        <w:t>zřízení přechodů pro chodce vč. nasvětlení</w:t>
      </w:r>
    </w:p>
    <w:p w:rsidR="006C5ED6" w:rsidRPr="002E058E" w:rsidRDefault="006C5ED6" w:rsidP="006C5ED6">
      <w:pPr>
        <w:pStyle w:val="4seznam"/>
        <w:numPr>
          <w:ilvl w:val="3"/>
          <w:numId w:val="28"/>
        </w:numPr>
        <w:rPr>
          <w:rFonts w:ascii="Arial" w:hAnsi="Arial" w:cs="Arial"/>
        </w:rPr>
      </w:pPr>
      <w:r w:rsidRPr="002E058E">
        <w:rPr>
          <w:rFonts w:ascii="Arial" w:hAnsi="Arial" w:cs="Arial"/>
        </w:rPr>
        <w:t>vegetační úpravy</w:t>
      </w:r>
    </w:p>
    <w:p w:rsidR="007F5E02" w:rsidRPr="00B60733" w:rsidRDefault="007F5E02" w:rsidP="007F5E02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B60733">
        <w:rPr>
          <w:szCs w:val="22"/>
        </w:rPr>
        <w:t xml:space="preserve">projektová dokumentace bude dále obsahovat zprávu o provedeném </w:t>
      </w:r>
      <w:r w:rsidRPr="00A7448D">
        <w:rPr>
          <w:szCs w:val="22"/>
        </w:rPr>
        <w:t>geologick</w:t>
      </w:r>
      <w:r>
        <w:rPr>
          <w:szCs w:val="22"/>
        </w:rPr>
        <w:t>ém</w:t>
      </w:r>
      <w:r w:rsidRPr="00A7448D">
        <w:rPr>
          <w:szCs w:val="22"/>
        </w:rPr>
        <w:t>, geotechnick</w:t>
      </w:r>
      <w:r>
        <w:rPr>
          <w:szCs w:val="22"/>
        </w:rPr>
        <w:t>ém</w:t>
      </w:r>
      <w:r w:rsidRPr="00A7448D">
        <w:rPr>
          <w:szCs w:val="22"/>
        </w:rPr>
        <w:t xml:space="preserve"> a hydrogeologick</w:t>
      </w:r>
      <w:r>
        <w:rPr>
          <w:szCs w:val="22"/>
        </w:rPr>
        <w:t>ém</w:t>
      </w:r>
      <w:r w:rsidRPr="00A7448D">
        <w:rPr>
          <w:szCs w:val="22"/>
        </w:rPr>
        <w:t xml:space="preserve"> průzkum</w:t>
      </w:r>
      <w:r>
        <w:rPr>
          <w:szCs w:val="22"/>
        </w:rPr>
        <w:t>u</w:t>
      </w:r>
      <w:r w:rsidRPr="00B60733">
        <w:rPr>
          <w:szCs w:val="22"/>
        </w:rPr>
        <w:t xml:space="preserve"> a plán BOZP v přípravné fázi zpracování </w:t>
      </w:r>
      <w:r w:rsidRPr="00896DBE">
        <w:rPr>
          <w:szCs w:val="22"/>
        </w:rPr>
        <w:t>projektové dokumentace zpracovaný určeným koordinátorem BOZP</w:t>
      </w:r>
    </w:p>
    <w:p w:rsidR="007F5E02" w:rsidRDefault="007F5E02" w:rsidP="007F5E02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 xml:space="preserve">zajištění potřebných pravomocných </w:t>
      </w:r>
      <w:r>
        <w:rPr>
          <w:szCs w:val="22"/>
        </w:rPr>
        <w:t>S</w:t>
      </w:r>
      <w:r w:rsidRPr="00463390">
        <w:rPr>
          <w:szCs w:val="22"/>
        </w:rPr>
        <w:t>P</w:t>
      </w:r>
    </w:p>
    <w:p w:rsidR="007F5E02" w:rsidRDefault="007F5E02" w:rsidP="007F5E02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7F5E02">
        <w:rPr>
          <w:szCs w:val="22"/>
        </w:rPr>
        <w:t xml:space="preserve">zajištění inženýrské činnosti v souvislosti se zpracováním projektových dokumentací, zajištění nutných stanovisek, závazných stanovisek, vyjádření, souhlasů a povolení k předmětné akci pro vydání pravomocného sloučeného stavebního povolení </w:t>
      </w:r>
    </w:p>
    <w:p w:rsidR="007F5E02" w:rsidRDefault="007F5E02" w:rsidP="007F5E02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 xml:space="preserve">vypracování projektové dokumentace </w:t>
      </w:r>
      <w:r>
        <w:rPr>
          <w:szCs w:val="22"/>
        </w:rPr>
        <w:t>PDPS</w:t>
      </w:r>
      <w:r w:rsidRPr="00463390">
        <w:rPr>
          <w:szCs w:val="22"/>
        </w:rPr>
        <w:t xml:space="preserve"> včetně oceněných a neoceněných soupisů prací </w:t>
      </w:r>
    </w:p>
    <w:p w:rsidR="007F5E02" w:rsidRPr="00FC5954" w:rsidRDefault="007F5E02" w:rsidP="007F5E02">
      <w:pPr>
        <w:pStyle w:val="4seznam"/>
        <w:numPr>
          <w:ilvl w:val="3"/>
          <w:numId w:val="28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všeobecné položky (objekt rozpočtu)</w:t>
      </w:r>
    </w:p>
    <w:p w:rsidR="005F444E" w:rsidRPr="00A7448D" w:rsidRDefault="005F444E" w:rsidP="005F444E">
      <w:pPr>
        <w:pStyle w:val="4seznam"/>
        <w:numPr>
          <w:ilvl w:val="3"/>
          <w:numId w:val="28"/>
        </w:numPr>
        <w:rPr>
          <w:rFonts w:ascii="Arial" w:hAnsi="Arial" w:cs="Arial"/>
        </w:rPr>
      </w:pPr>
      <w:r w:rsidRPr="00A7448D">
        <w:rPr>
          <w:rFonts w:ascii="Arial" w:hAnsi="Arial" w:cs="Arial"/>
        </w:rPr>
        <w:t>rekonstrukce chodníku</w:t>
      </w:r>
    </w:p>
    <w:p w:rsidR="005F444E" w:rsidRDefault="005F444E" w:rsidP="005F444E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novostavba chodníku</w:t>
      </w:r>
    </w:p>
    <w:p w:rsidR="005F444E" w:rsidRPr="002E058E" w:rsidRDefault="005F444E" w:rsidP="005F444E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opěrné a zárubní zídky</w:t>
      </w:r>
    </w:p>
    <w:p w:rsidR="005F444E" w:rsidRPr="002E058E" w:rsidRDefault="005F444E" w:rsidP="005F444E">
      <w:pPr>
        <w:pStyle w:val="4seznam"/>
        <w:numPr>
          <w:ilvl w:val="3"/>
          <w:numId w:val="28"/>
        </w:numPr>
        <w:rPr>
          <w:rFonts w:ascii="Arial" w:hAnsi="Arial" w:cs="Arial"/>
        </w:rPr>
      </w:pPr>
      <w:r w:rsidRPr="002E058E">
        <w:rPr>
          <w:rFonts w:ascii="Arial" w:hAnsi="Arial" w:cs="Arial"/>
        </w:rPr>
        <w:lastRenderedPageBreak/>
        <w:t>zřízení parkovacích stání</w:t>
      </w:r>
    </w:p>
    <w:p w:rsidR="005F444E" w:rsidRPr="002E058E" w:rsidRDefault="005F444E" w:rsidP="005F444E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odvodnění </w:t>
      </w:r>
      <w:r w:rsidRPr="002E058E">
        <w:rPr>
          <w:rFonts w:ascii="Arial" w:hAnsi="Arial" w:cs="Arial"/>
        </w:rPr>
        <w:t>chodníků a ploch parkovacích stání, odvodnění nemovitostí (zaústění dešťových svodů do kanalizace)</w:t>
      </w:r>
    </w:p>
    <w:p w:rsidR="005F444E" w:rsidRDefault="005F444E" w:rsidP="005F444E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případné </w:t>
      </w:r>
      <w:r w:rsidRPr="00FC5954">
        <w:rPr>
          <w:rFonts w:ascii="Arial" w:hAnsi="Arial" w:cs="Arial"/>
        </w:rPr>
        <w:t>přeložky inženýrských sítí</w:t>
      </w:r>
      <w:r>
        <w:rPr>
          <w:rFonts w:ascii="Arial" w:hAnsi="Arial" w:cs="Arial"/>
        </w:rPr>
        <w:t xml:space="preserve"> pod chodníky</w:t>
      </w:r>
    </w:p>
    <w:p w:rsidR="005F444E" w:rsidRPr="007F5E02" w:rsidRDefault="005F444E" w:rsidP="005F444E">
      <w:pPr>
        <w:pStyle w:val="Odstavecseseznamem"/>
        <w:numPr>
          <w:ilvl w:val="3"/>
          <w:numId w:val="28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8A3C9B">
        <w:rPr>
          <w:rFonts w:ascii="Arial" w:eastAsia="Calibri" w:hAnsi="Arial" w:cs="Arial"/>
          <w:iCs/>
          <w:sz w:val="22"/>
          <w:szCs w:val="22"/>
          <w:lang w:eastAsia="en-US"/>
        </w:rPr>
        <w:t>zřízení přechodů pro chodce vč. nasvětlení</w:t>
      </w:r>
    </w:p>
    <w:p w:rsidR="005F444E" w:rsidRPr="002E058E" w:rsidRDefault="005F444E" w:rsidP="005F444E">
      <w:pPr>
        <w:pStyle w:val="4seznam"/>
        <w:numPr>
          <w:ilvl w:val="3"/>
          <w:numId w:val="28"/>
        </w:numPr>
        <w:rPr>
          <w:rFonts w:ascii="Arial" w:hAnsi="Arial" w:cs="Arial"/>
        </w:rPr>
      </w:pPr>
      <w:r w:rsidRPr="002E058E">
        <w:rPr>
          <w:rFonts w:ascii="Arial" w:hAnsi="Arial" w:cs="Arial"/>
        </w:rPr>
        <w:t>vegetační úpravy</w:t>
      </w:r>
    </w:p>
    <w:p w:rsidR="00FD639C" w:rsidRDefault="00FD639C" w:rsidP="00FD639C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>
        <w:rPr>
          <w:szCs w:val="22"/>
        </w:rPr>
        <w:t>výkresová a dokladová část</w:t>
      </w:r>
    </w:p>
    <w:p w:rsidR="00FD639C" w:rsidRPr="00463390" w:rsidRDefault="00FD639C" w:rsidP="00FD639C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>výkon autorského dozoru při realizaci stavby</w:t>
      </w:r>
    </w:p>
    <w:p w:rsidR="00FD639C" w:rsidRPr="00710FA3" w:rsidRDefault="00FD639C" w:rsidP="00FD639C">
      <w:pPr>
        <w:jc w:val="both"/>
        <w:rPr>
          <w:rFonts w:ascii="Arial" w:hAnsi="Arial" w:cs="Arial"/>
          <w:sz w:val="22"/>
          <w:szCs w:val="22"/>
        </w:rPr>
      </w:pPr>
    </w:p>
    <w:p w:rsidR="00FC5954" w:rsidRPr="00710FA3" w:rsidRDefault="00FC5954" w:rsidP="00FC5954">
      <w:pPr>
        <w:jc w:val="both"/>
        <w:rPr>
          <w:rFonts w:ascii="Arial" w:hAnsi="Arial" w:cs="Arial"/>
          <w:sz w:val="22"/>
          <w:szCs w:val="22"/>
        </w:rPr>
      </w:pPr>
    </w:p>
    <w:p w:rsidR="00BD44DF" w:rsidRDefault="00FC5954" w:rsidP="00FC5954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Pr="00A01D4E">
        <w:rPr>
          <w:rFonts w:ascii="Arial" w:hAnsi="Arial" w:cs="Arial"/>
          <w:sz w:val="22"/>
          <w:szCs w:val="22"/>
        </w:rPr>
        <w:t xml:space="preserve"> </w:t>
      </w:r>
      <w:r w:rsidRPr="000D2602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viz </w:t>
      </w:r>
      <w:r w:rsidRPr="000D2602">
        <w:rPr>
          <w:rFonts w:ascii="Arial" w:hAnsi="Arial" w:cs="Arial"/>
          <w:sz w:val="22"/>
          <w:szCs w:val="22"/>
        </w:rPr>
        <w:t>zadávací dokumentace</w:t>
      </w:r>
      <w:r>
        <w:rPr>
          <w:rFonts w:ascii="Arial" w:hAnsi="Arial" w:cs="Arial"/>
          <w:sz w:val="22"/>
          <w:szCs w:val="22"/>
        </w:rPr>
        <w:t>).</w:t>
      </w:r>
    </w:p>
    <w:p w:rsidR="00BD44DF" w:rsidRPr="006B181E" w:rsidRDefault="00BD44DF" w:rsidP="00BD44DF">
      <w:pPr>
        <w:jc w:val="both"/>
        <w:rPr>
          <w:rFonts w:ascii="Arial" w:hAnsi="Arial" w:cs="Arial"/>
          <w:sz w:val="8"/>
          <w:szCs w:val="8"/>
        </w:rPr>
      </w:pPr>
    </w:p>
    <w:p w:rsidR="00F63462" w:rsidRDefault="00F63462" w:rsidP="001559A9">
      <w:pPr>
        <w:pStyle w:val="Nadpis1"/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:rsidR="00DF1BC1" w:rsidRPr="00642749" w:rsidRDefault="00DF1BC1" w:rsidP="00DF1BC1">
      <w:pPr>
        <w:rPr>
          <w:sz w:val="8"/>
          <w:szCs w:val="8"/>
        </w:rPr>
      </w:pPr>
    </w:p>
    <w:p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u</w:t>
      </w:r>
      <w:r w:rsidR="00CF30DD">
        <w:rPr>
          <w:rFonts w:cs="Arial"/>
          <w:b/>
          <w:szCs w:val="22"/>
        </w:rPr>
        <w:t>v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CE3EE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>Termín</w:t>
      </w:r>
      <w:r w:rsidR="008E6385">
        <w:rPr>
          <w:rFonts w:cs="Arial"/>
          <w:i/>
          <w:spacing w:val="-2"/>
          <w:szCs w:val="22"/>
        </w:rPr>
        <w:t>y</w:t>
      </w:r>
      <w:r w:rsidR="002268AD" w:rsidRPr="002268AD">
        <w:rPr>
          <w:rFonts w:cs="Arial"/>
          <w:i/>
          <w:spacing w:val="-2"/>
          <w:szCs w:val="22"/>
        </w:rPr>
        <w:t xml:space="preserve"> plnění veřejné zakázky j</w:t>
      </w:r>
      <w:r w:rsidR="008E6385">
        <w:rPr>
          <w:rFonts w:cs="Arial"/>
          <w:i/>
          <w:spacing w:val="-2"/>
          <w:szCs w:val="22"/>
        </w:rPr>
        <w:t>sou</w:t>
      </w:r>
      <w:r w:rsidR="002268AD" w:rsidRPr="002268AD">
        <w:rPr>
          <w:rFonts w:cs="Arial"/>
          <w:i/>
          <w:spacing w:val="-2"/>
          <w:szCs w:val="22"/>
        </w:rPr>
        <w:t xml:space="preserve"> podmíněn</w:t>
      </w:r>
      <w:r w:rsidR="008E6385">
        <w:rPr>
          <w:rFonts w:cs="Arial"/>
          <w:i/>
          <w:spacing w:val="-2"/>
          <w:szCs w:val="22"/>
        </w:rPr>
        <w:t>y</w:t>
      </w:r>
      <w:r w:rsidR="002268AD" w:rsidRPr="002268AD">
        <w:rPr>
          <w:rFonts w:cs="Arial"/>
          <w:i/>
          <w:spacing w:val="-2"/>
          <w:szCs w:val="22"/>
        </w:rPr>
        <w:t xml:space="preserve"> zadáním zakázky. </w:t>
      </w:r>
      <w:r w:rsidRPr="002268AD">
        <w:rPr>
          <w:rFonts w:cs="Arial"/>
          <w:i/>
          <w:spacing w:val="-2"/>
          <w:szCs w:val="22"/>
        </w:rPr>
        <w:t>Zadavatel</w:t>
      </w:r>
      <w:r w:rsidR="005374A1">
        <w:rPr>
          <w:rFonts w:cs="Arial"/>
          <w:i/>
          <w:spacing w:val="-2"/>
          <w:szCs w:val="22"/>
        </w:rPr>
        <w:t>é</w:t>
      </w:r>
      <w:r w:rsidRPr="002268AD">
        <w:rPr>
          <w:rFonts w:cs="Arial"/>
          <w:i/>
          <w:spacing w:val="-2"/>
          <w:szCs w:val="22"/>
        </w:rPr>
        <w:t xml:space="preserve"> si vyhrazuj</w:t>
      </w:r>
      <w:r w:rsidR="005374A1">
        <w:rPr>
          <w:rFonts w:cs="Arial"/>
          <w:i/>
          <w:spacing w:val="-2"/>
          <w:szCs w:val="22"/>
        </w:rPr>
        <w:t>í</w:t>
      </w:r>
      <w:r w:rsidRPr="004F064D">
        <w:rPr>
          <w:rFonts w:cs="Arial"/>
          <w:i/>
          <w:szCs w:val="22"/>
        </w:rPr>
        <w:t xml:space="preserve"> právo změnit předpokládan</w:t>
      </w:r>
      <w:r w:rsidR="008E6385">
        <w:rPr>
          <w:rFonts w:cs="Arial"/>
          <w:i/>
          <w:szCs w:val="22"/>
        </w:rPr>
        <w:t>é</w:t>
      </w:r>
      <w:r w:rsidRPr="004F064D">
        <w:rPr>
          <w:rFonts w:cs="Arial"/>
          <w:i/>
          <w:szCs w:val="22"/>
        </w:rPr>
        <w:t xml:space="preserve"> termín</w:t>
      </w:r>
      <w:r w:rsidR="008E6385">
        <w:rPr>
          <w:rFonts w:cs="Arial"/>
          <w:i/>
          <w:szCs w:val="22"/>
        </w:rPr>
        <w:t>y</w:t>
      </w:r>
      <w:r w:rsidRPr="004F064D">
        <w:rPr>
          <w:rFonts w:cs="Arial"/>
          <w:i/>
          <w:szCs w:val="22"/>
        </w:rPr>
        <w:t xml:space="preserve"> plnění veřejné zakázky s ohledem na případné prodloužení zadávacího řízení.</w:t>
      </w:r>
    </w:p>
    <w:p w:rsidR="00FF06A0" w:rsidRPr="005A283E" w:rsidRDefault="00FF06A0" w:rsidP="00CE3EEE">
      <w:pPr>
        <w:pStyle w:val="Bntext2"/>
        <w:ind w:left="0"/>
        <w:rPr>
          <w:rFonts w:cs="Arial"/>
          <w:i/>
          <w:szCs w:val="22"/>
        </w:rPr>
      </w:pPr>
    </w:p>
    <w:p w:rsidR="00F63462" w:rsidRPr="009550B1" w:rsidRDefault="00F63462" w:rsidP="001559A9">
      <w:pPr>
        <w:pStyle w:val="Nadpis1"/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:rsidR="009440F1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</w:t>
      </w:r>
      <w:r w:rsidR="003B26B3">
        <w:rPr>
          <w:rFonts w:ascii="Arial" w:hAnsi="Arial" w:cs="Arial"/>
          <w:sz w:val="22"/>
          <w:szCs w:val="22"/>
        </w:rPr>
        <w:t>pro zadavatele č. 1</w:t>
      </w:r>
      <w:r w:rsidR="003B26B3">
        <w:rPr>
          <w:rFonts w:ascii="Arial" w:hAnsi="Arial" w:cs="Arial"/>
          <w:sz w:val="22"/>
          <w:szCs w:val="22"/>
        </w:rPr>
        <w:tab/>
      </w:r>
      <w:r w:rsidR="009440F1" w:rsidRPr="00242AC0">
        <w:rPr>
          <w:rFonts w:ascii="Arial" w:hAnsi="Arial" w:cs="Arial"/>
          <w:sz w:val="22"/>
          <w:szCs w:val="22"/>
        </w:rPr>
        <w:t xml:space="preserve"> </w:t>
      </w:r>
      <w:r w:rsidR="005374A1">
        <w:rPr>
          <w:rFonts w:ascii="Arial" w:hAnsi="Arial" w:cs="Arial"/>
          <w:sz w:val="22"/>
          <w:szCs w:val="22"/>
        </w:rPr>
        <w:tab/>
      </w:r>
      <w:r w:rsidR="005374A1">
        <w:rPr>
          <w:rFonts w:ascii="Arial" w:hAnsi="Arial" w:cs="Arial"/>
          <w:sz w:val="22"/>
          <w:szCs w:val="22"/>
        </w:rPr>
        <w:tab/>
      </w:r>
      <w:r w:rsidR="00694505">
        <w:rPr>
          <w:rFonts w:ascii="Arial" w:hAnsi="Arial" w:cs="Arial"/>
          <w:sz w:val="22"/>
          <w:szCs w:val="22"/>
        </w:rPr>
        <w:t xml:space="preserve">   </w:t>
      </w:r>
      <w:r w:rsidR="00FD709F">
        <w:rPr>
          <w:rFonts w:ascii="Arial" w:hAnsi="Arial" w:cs="Arial"/>
          <w:sz w:val="22"/>
          <w:szCs w:val="22"/>
        </w:rPr>
        <w:t>1 000</w:t>
      </w:r>
      <w:r w:rsidR="00694505">
        <w:rPr>
          <w:rFonts w:ascii="Arial" w:hAnsi="Arial" w:cs="Arial"/>
          <w:sz w:val="22"/>
          <w:szCs w:val="22"/>
        </w:rPr>
        <w:t xml:space="preserve"> 000</w:t>
      </w:r>
      <w:r w:rsidR="009440F1"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42AC0">
        <w:rPr>
          <w:rFonts w:ascii="Arial" w:hAnsi="Arial" w:cs="Arial"/>
          <w:sz w:val="22"/>
          <w:szCs w:val="22"/>
        </w:rPr>
        <w:t>Kč bez DPH</w:t>
      </w:r>
    </w:p>
    <w:p w:rsidR="005374A1" w:rsidRPr="00242AC0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974126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242AC0">
        <w:rPr>
          <w:rFonts w:ascii="Arial" w:hAnsi="Arial" w:cs="Arial"/>
          <w:sz w:val="22"/>
          <w:szCs w:val="22"/>
        </w:rPr>
        <w:t xml:space="preserve">ředpokládaná hodnota </w:t>
      </w:r>
      <w:r w:rsidR="003B26B3">
        <w:rPr>
          <w:rFonts w:ascii="Arial" w:hAnsi="Arial" w:cs="Arial"/>
          <w:sz w:val="22"/>
          <w:szCs w:val="22"/>
        </w:rPr>
        <w:t>pro zadavatele č. 2</w:t>
      </w:r>
      <w:r w:rsidR="003B26B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13894">
        <w:rPr>
          <w:rFonts w:ascii="Arial" w:hAnsi="Arial" w:cs="Arial"/>
          <w:sz w:val="22"/>
          <w:szCs w:val="22"/>
        </w:rPr>
        <w:t xml:space="preserve">   </w:t>
      </w:r>
      <w:r w:rsidR="002E058E">
        <w:rPr>
          <w:rFonts w:ascii="Arial" w:hAnsi="Arial" w:cs="Arial"/>
          <w:sz w:val="22"/>
          <w:szCs w:val="22"/>
        </w:rPr>
        <w:t xml:space="preserve">   </w:t>
      </w:r>
      <w:r w:rsidR="00A50406">
        <w:rPr>
          <w:rFonts w:ascii="Arial" w:hAnsi="Arial" w:cs="Arial"/>
          <w:sz w:val="22"/>
          <w:szCs w:val="22"/>
        </w:rPr>
        <w:t>4</w:t>
      </w:r>
      <w:r w:rsidR="00694505">
        <w:rPr>
          <w:rFonts w:ascii="Arial" w:hAnsi="Arial" w:cs="Arial"/>
          <w:sz w:val="22"/>
          <w:szCs w:val="22"/>
        </w:rPr>
        <w:t>00</w:t>
      </w:r>
      <w:r>
        <w:rPr>
          <w:rFonts w:ascii="Arial" w:hAnsi="Arial" w:cs="Arial"/>
          <w:sz w:val="22"/>
          <w:szCs w:val="22"/>
        </w:rPr>
        <w:t> 000 Kč bez DPH</w:t>
      </w:r>
    </w:p>
    <w:p w:rsidR="005374A1" w:rsidRDefault="00694505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5374A1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5374A1">
        <w:rPr>
          <w:rFonts w:ascii="Arial" w:hAnsi="Arial" w:cs="Arial"/>
          <w:b/>
          <w:sz w:val="22"/>
          <w:szCs w:val="22"/>
        </w:rPr>
        <w:t xml:space="preserve">Celková předpokládaná hodnota veřejné zakázky </w:t>
      </w:r>
      <w:r>
        <w:rPr>
          <w:rFonts w:ascii="Arial" w:hAnsi="Arial" w:cs="Arial"/>
          <w:b/>
          <w:sz w:val="22"/>
          <w:szCs w:val="22"/>
        </w:rPr>
        <w:tab/>
      </w:r>
      <w:r w:rsidR="00574FD4">
        <w:rPr>
          <w:rFonts w:ascii="Arial" w:hAnsi="Arial" w:cs="Arial"/>
          <w:b/>
          <w:sz w:val="22"/>
          <w:szCs w:val="22"/>
        </w:rPr>
        <w:t xml:space="preserve">         </w:t>
      </w:r>
      <w:r w:rsidR="0051139B">
        <w:rPr>
          <w:rFonts w:ascii="Arial" w:hAnsi="Arial" w:cs="Arial"/>
          <w:b/>
          <w:sz w:val="22"/>
          <w:szCs w:val="22"/>
        </w:rPr>
        <w:t xml:space="preserve">     </w:t>
      </w:r>
      <w:r w:rsidR="00F77690">
        <w:rPr>
          <w:rFonts w:ascii="Arial" w:hAnsi="Arial" w:cs="Arial"/>
          <w:b/>
          <w:sz w:val="22"/>
          <w:szCs w:val="22"/>
        </w:rPr>
        <w:t>1</w:t>
      </w:r>
      <w:r w:rsidR="002E058E">
        <w:rPr>
          <w:rFonts w:ascii="Arial" w:hAnsi="Arial" w:cs="Arial"/>
          <w:b/>
          <w:sz w:val="22"/>
          <w:szCs w:val="22"/>
        </w:rPr>
        <w:t> </w:t>
      </w:r>
      <w:r w:rsidR="00A50406">
        <w:rPr>
          <w:rFonts w:ascii="Arial" w:hAnsi="Arial" w:cs="Arial"/>
          <w:b/>
          <w:sz w:val="22"/>
          <w:szCs w:val="22"/>
        </w:rPr>
        <w:t>4</w:t>
      </w:r>
      <w:bookmarkStart w:id="7" w:name="_GoBack"/>
      <w:bookmarkEnd w:id="7"/>
      <w:r w:rsidR="0051139B">
        <w:rPr>
          <w:rFonts w:ascii="Arial" w:hAnsi="Arial" w:cs="Arial"/>
          <w:b/>
          <w:sz w:val="22"/>
          <w:szCs w:val="22"/>
        </w:rPr>
        <w:t>0</w:t>
      </w:r>
      <w:r w:rsidR="00694505">
        <w:rPr>
          <w:rFonts w:ascii="Arial" w:hAnsi="Arial" w:cs="Arial"/>
          <w:b/>
          <w:sz w:val="22"/>
          <w:szCs w:val="22"/>
        </w:rPr>
        <w:t>0</w:t>
      </w:r>
      <w:r w:rsidR="002E058E">
        <w:rPr>
          <w:rFonts w:ascii="Arial" w:hAnsi="Arial" w:cs="Arial"/>
          <w:b/>
          <w:sz w:val="22"/>
          <w:szCs w:val="22"/>
        </w:rPr>
        <w:t xml:space="preserve"> 000</w:t>
      </w:r>
      <w:r w:rsidR="00574FD4">
        <w:rPr>
          <w:rFonts w:ascii="Arial" w:hAnsi="Arial" w:cs="Arial"/>
          <w:b/>
          <w:sz w:val="22"/>
          <w:szCs w:val="22"/>
        </w:rPr>
        <w:t xml:space="preserve"> Kč bez DPH</w:t>
      </w:r>
    </w:p>
    <w:p w:rsidR="00273130" w:rsidRPr="005374A1" w:rsidRDefault="00273130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F63462" w:rsidRPr="009550B1" w:rsidRDefault="00F63462" w:rsidP="001559A9">
      <w:pPr>
        <w:pStyle w:val="Nadpis1"/>
        <w:ind w:left="431" w:hanging="431"/>
      </w:pPr>
      <w:r w:rsidRPr="009550B1">
        <w:t>Klasifikace předmětu veřejné zakázky</w:t>
      </w:r>
      <w:bookmarkEnd w:id="5"/>
      <w:bookmarkEnd w:id="6"/>
    </w:p>
    <w:p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:rsidR="00506224" w:rsidRDefault="00506224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0D3953" w:rsidRPr="000D3953" w:rsidRDefault="000D3953" w:rsidP="001559A9">
      <w:pPr>
        <w:pStyle w:val="Nadpis1"/>
        <w:ind w:left="431" w:hanging="431"/>
      </w:pPr>
      <w:r w:rsidRPr="000D3953">
        <w:t>Kvalifikační předpoklady pro plnění veřejné zakázky</w:t>
      </w:r>
    </w:p>
    <w:p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lastRenderedPageBreak/>
        <w:t xml:space="preserve">Doklady prokazující splnění základní způsobilosti a výpis z obchodního rejstříku </w:t>
      </w:r>
      <w:r w:rsidR="00CC6709">
        <w:rPr>
          <w:spacing w:val="-4"/>
          <w:szCs w:val="22"/>
        </w:rPr>
        <w:t xml:space="preserve">(je-li v něm zapsán) </w:t>
      </w:r>
      <w:r w:rsidRPr="00646832">
        <w:rPr>
          <w:spacing w:val="-4"/>
          <w:szCs w:val="22"/>
        </w:rPr>
        <w:t>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8" w:name="bookmark21"/>
      <w:r w:rsidRPr="00F33912">
        <w:rPr>
          <w:u w:val="single"/>
        </w:rPr>
        <w:t xml:space="preserve">Základní </w:t>
      </w:r>
      <w:bookmarkEnd w:id="8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</w:t>
      </w:r>
      <w:r w:rsidR="00724A8E">
        <w:rPr>
          <w:rFonts w:ascii="Arial" w:hAnsi="Arial" w:cs="Arial"/>
          <w:spacing w:val="-2"/>
        </w:rPr>
        <w:t>é</w:t>
      </w:r>
      <w:r w:rsidRPr="008F00E7">
        <w:rPr>
          <w:rFonts w:ascii="Arial" w:hAnsi="Arial" w:cs="Arial"/>
          <w:spacing w:val="-2"/>
        </w:rPr>
        <w:t xml:space="preserve"> požaduj</w:t>
      </w:r>
      <w:r w:rsidR="00724A8E">
        <w:rPr>
          <w:rFonts w:ascii="Arial" w:hAnsi="Arial" w:cs="Arial"/>
          <w:spacing w:val="-2"/>
        </w:rPr>
        <w:t>í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:rsidR="000D3953" w:rsidRPr="000122A5" w:rsidRDefault="000D3953" w:rsidP="0060083D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0122A5">
        <w:rPr>
          <w:rFonts w:ascii="Arial" w:hAnsi="Arial" w:cs="Arial"/>
          <w:b/>
          <w:spacing w:val="-6"/>
        </w:rPr>
        <w:t>úřední oprávnění pro</w:t>
      </w:r>
      <w:r w:rsidRPr="000122A5">
        <w:rPr>
          <w:rFonts w:ascii="Arial" w:hAnsi="Arial" w:cs="Arial"/>
          <w:spacing w:val="-6"/>
        </w:rPr>
        <w:t xml:space="preserve"> </w:t>
      </w:r>
      <w:r w:rsidRPr="000122A5">
        <w:rPr>
          <w:rFonts w:ascii="Arial" w:hAnsi="Arial" w:cs="Arial"/>
          <w:b/>
          <w:spacing w:val="-6"/>
        </w:rPr>
        <w:t>ověřování výsledků zeměměřických činností</w:t>
      </w:r>
      <w:r w:rsidRPr="000122A5">
        <w:rPr>
          <w:rFonts w:ascii="Arial" w:hAnsi="Arial" w:cs="Arial"/>
          <w:spacing w:val="-6"/>
        </w:rPr>
        <w:t xml:space="preserve"> dle zákona č. 200/1994 Sb.,</w:t>
      </w:r>
      <w:r w:rsidRPr="000122A5">
        <w:rPr>
          <w:rFonts w:ascii="Arial" w:hAnsi="Arial" w:cs="Arial"/>
        </w:rPr>
        <w:t xml:space="preserve"> </w:t>
      </w:r>
      <w:r w:rsidRPr="000122A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0122A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0122A5">
        <w:rPr>
          <w:rFonts w:ascii="Arial" w:hAnsi="Arial" w:cs="Arial"/>
        </w:rPr>
        <w:t>zákona</w:t>
      </w:r>
      <w:proofErr w:type="gramEnd"/>
      <w:r w:rsidRPr="000122A5">
        <w:rPr>
          <w:rFonts w:ascii="Arial" w:hAnsi="Arial" w:cs="Arial"/>
        </w:rPr>
        <w:t>, a to pro osobu nebo osoby, jejichž prostřednictvím odbornou způsobilost zabezpečuje.</w:t>
      </w:r>
    </w:p>
    <w:p w:rsidR="00BE38CE" w:rsidRDefault="00BE38CE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Zadavatel</w:t>
      </w:r>
      <w:r w:rsidR="00724A8E">
        <w:rPr>
          <w:rFonts w:ascii="Arial" w:hAnsi="Arial" w:cs="Arial"/>
          <w:spacing w:val="2"/>
          <w:sz w:val="22"/>
          <w:szCs w:val="22"/>
        </w:rPr>
        <w:t>é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724A8E">
        <w:rPr>
          <w:rFonts w:ascii="Arial" w:hAnsi="Arial" w:cs="Arial"/>
          <w:spacing w:val="2"/>
          <w:sz w:val="22"/>
          <w:szCs w:val="22"/>
        </w:rPr>
        <w:t>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30543E">
        <w:rPr>
          <w:rFonts w:ascii="Arial" w:hAnsi="Arial" w:cs="Arial"/>
          <w:b/>
          <w:spacing w:val="-4"/>
          <w:sz w:val="22"/>
          <w:szCs w:val="22"/>
        </w:rPr>
        <w:t>ch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30543E">
        <w:rPr>
          <w:rFonts w:ascii="Arial" w:hAnsi="Arial" w:cs="Arial"/>
          <w:b/>
          <w:spacing w:val="-4"/>
          <w:sz w:val="22"/>
          <w:szCs w:val="22"/>
        </w:rPr>
        <w:t>5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30543E">
        <w:rPr>
          <w:rFonts w:ascii="Arial" w:hAnsi="Arial" w:cs="Arial"/>
          <w:b/>
          <w:spacing w:val="-4"/>
          <w:sz w:val="22"/>
          <w:szCs w:val="22"/>
        </w:rPr>
        <w:t>let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="00724A8E">
        <w:rPr>
          <w:rFonts w:ascii="Arial" w:hAnsi="Arial" w:cs="Arial"/>
          <w:spacing w:val="2"/>
          <w:sz w:val="22"/>
          <w:szCs w:val="22"/>
        </w:rPr>
        <w:t xml:space="preserve"> </w:t>
      </w:r>
      <w:r w:rsidRPr="00D71D10">
        <w:rPr>
          <w:rFonts w:ascii="Arial" w:hAnsi="Arial" w:cs="Arial"/>
          <w:spacing w:val="2"/>
          <w:sz w:val="22"/>
          <w:szCs w:val="22"/>
        </w:rPr>
        <w:t>doby jejich poskytnutí a identifikace objednatele.</w:t>
      </w:r>
    </w:p>
    <w:p w:rsidR="00FC4463" w:rsidRDefault="000D3953" w:rsidP="00EE5135">
      <w:pPr>
        <w:spacing w:before="120"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 w:rsidR="00724A8E">
        <w:rPr>
          <w:rFonts w:ascii="Arial" w:hAnsi="Arial" w:cs="Arial"/>
          <w:sz w:val="22"/>
          <w:szCs w:val="22"/>
        </w:rPr>
        <w:t>é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 w:rsidR="00724A8E">
        <w:rPr>
          <w:rFonts w:ascii="Arial" w:hAnsi="Arial" w:cs="Arial"/>
          <w:sz w:val="22"/>
          <w:szCs w:val="22"/>
        </w:rPr>
        <w:t>í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="00FC4463">
        <w:rPr>
          <w:rFonts w:ascii="Arial" w:hAnsi="Arial" w:cs="Arial"/>
          <w:spacing w:val="4"/>
          <w:sz w:val="22"/>
          <w:szCs w:val="22"/>
        </w:rPr>
        <w:t>takto:</w:t>
      </w:r>
    </w:p>
    <w:p w:rsidR="00D32D32" w:rsidRPr="00D32D32" w:rsidRDefault="00D32D32" w:rsidP="00D32D32">
      <w:pPr>
        <w:spacing w:before="120" w:line="288" w:lineRule="auto"/>
        <w:ind w:left="360"/>
        <w:jc w:val="both"/>
        <w:rPr>
          <w:rFonts w:ascii="Arial" w:hAnsi="Arial"/>
          <w:spacing w:val="-6"/>
          <w:sz w:val="22"/>
        </w:rPr>
      </w:pPr>
      <w:r>
        <w:rPr>
          <w:rFonts w:ascii="Arial" w:hAnsi="Arial"/>
          <w:b/>
          <w:spacing w:val="4"/>
          <w:sz w:val="22"/>
        </w:rPr>
        <w:t>a)</w:t>
      </w:r>
      <w:r w:rsidRPr="00D32D32">
        <w:rPr>
          <w:rFonts w:ascii="Arial" w:hAnsi="Arial"/>
          <w:b/>
          <w:spacing w:val="4"/>
          <w:sz w:val="22"/>
        </w:rPr>
        <w:t xml:space="preserve"> nejméně 3 projektované stavby</w:t>
      </w:r>
      <w:r w:rsidR="00FB2863">
        <w:rPr>
          <w:rFonts w:ascii="Arial" w:hAnsi="Arial"/>
          <w:b/>
          <w:spacing w:val="4"/>
          <w:sz w:val="22"/>
        </w:rPr>
        <w:t>,</w:t>
      </w:r>
      <w:r w:rsidRPr="00D32D32">
        <w:rPr>
          <w:rFonts w:ascii="Arial" w:hAnsi="Arial"/>
          <w:b/>
          <w:spacing w:val="4"/>
          <w:sz w:val="22"/>
        </w:rPr>
        <w:t xml:space="preserve"> </w:t>
      </w:r>
      <w:r w:rsidRPr="00D32D32">
        <w:rPr>
          <w:rFonts w:ascii="Arial" w:hAnsi="Arial"/>
          <w:b/>
          <w:sz w:val="22"/>
        </w:rPr>
        <w:t>rekonstrukce</w:t>
      </w:r>
      <w:r w:rsidRPr="00D32D32">
        <w:rPr>
          <w:rFonts w:ascii="Arial" w:hAnsi="Arial" w:cs="Arial"/>
          <w:b/>
          <w:sz w:val="22"/>
          <w:szCs w:val="22"/>
        </w:rPr>
        <w:t xml:space="preserve"> nebo výstavby silnic </w:t>
      </w:r>
      <w:r>
        <w:rPr>
          <w:rFonts w:ascii="Arial" w:hAnsi="Arial" w:cs="Arial"/>
          <w:b/>
          <w:sz w:val="22"/>
          <w:szCs w:val="22"/>
        </w:rPr>
        <w:t>v </w:t>
      </w:r>
      <w:proofErr w:type="spellStart"/>
      <w:r>
        <w:rPr>
          <w:rFonts w:ascii="Arial" w:hAnsi="Arial" w:cs="Arial"/>
          <w:b/>
          <w:sz w:val="22"/>
          <w:szCs w:val="22"/>
        </w:rPr>
        <w:t>intravilánu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obce v minimální délce </w:t>
      </w:r>
      <w:r w:rsidR="00911AA2">
        <w:rPr>
          <w:rFonts w:ascii="Arial" w:hAnsi="Arial" w:cs="Arial"/>
          <w:b/>
          <w:sz w:val="22"/>
          <w:szCs w:val="22"/>
        </w:rPr>
        <w:t>4</w:t>
      </w:r>
      <w:r w:rsidR="00E251C3">
        <w:rPr>
          <w:rFonts w:ascii="Arial" w:hAnsi="Arial" w:cs="Arial"/>
          <w:b/>
          <w:sz w:val="22"/>
          <w:szCs w:val="22"/>
        </w:rPr>
        <w:t>00</w:t>
      </w:r>
      <w:r>
        <w:rPr>
          <w:rFonts w:ascii="Arial" w:hAnsi="Arial" w:cs="Arial"/>
          <w:b/>
          <w:sz w:val="22"/>
          <w:szCs w:val="22"/>
        </w:rPr>
        <w:t xml:space="preserve"> m pro každou z nich </w:t>
      </w:r>
      <w:r w:rsidRPr="00D32D32">
        <w:rPr>
          <w:rFonts w:ascii="Arial" w:hAnsi="Arial" w:cs="Arial"/>
          <w:b/>
          <w:sz w:val="22"/>
          <w:szCs w:val="22"/>
        </w:rPr>
        <w:t xml:space="preserve">vypracovaných dodavatelem ve stupni </w:t>
      </w:r>
      <w:r w:rsidR="00E251C3">
        <w:rPr>
          <w:rFonts w:ascii="Arial" w:hAnsi="Arial" w:cs="Arial"/>
          <w:b/>
          <w:sz w:val="22"/>
          <w:szCs w:val="22"/>
        </w:rPr>
        <w:t>D</w:t>
      </w:r>
      <w:r w:rsidR="001C0BA3">
        <w:rPr>
          <w:rFonts w:ascii="Arial" w:hAnsi="Arial" w:cs="Arial"/>
          <w:b/>
          <w:sz w:val="22"/>
          <w:szCs w:val="22"/>
        </w:rPr>
        <w:t>U</w:t>
      </w:r>
      <w:r w:rsidR="00E251C3">
        <w:rPr>
          <w:rFonts w:ascii="Arial" w:hAnsi="Arial" w:cs="Arial"/>
          <w:b/>
          <w:sz w:val="22"/>
          <w:szCs w:val="22"/>
        </w:rPr>
        <w:t>SP</w:t>
      </w:r>
      <w:r w:rsidR="001C0BA3">
        <w:rPr>
          <w:rFonts w:ascii="Arial" w:hAnsi="Arial" w:cs="Arial"/>
          <w:b/>
          <w:sz w:val="22"/>
          <w:szCs w:val="22"/>
        </w:rPr>
        <w:t xml:space="preserve"> (nebo DSP)</w:t>
      </w:r>
      <w:r w:rsidRPr="00D32D32">
        <w:rPr>
          <w:rFonts w:ascii="Arial" w:hAnsi="Arial" w:cs="Arial"/>
          <w:b/>
          <w:sz w:val="22"/>
          <w:szCs w:val="22"/>
        </w:rPr>
        <w:t xml:space="preserve"> a PDPS pro každou z nich</w:t>
      </w:r>
    </w:p>
    <w:p w:rsidR="009366FD" w:rsidRDefault="00D32D32" w:rsidP="00D32D32">
      <w:pPr>
        <w:spacing w:before="120" w:line="288" w:lineRule="auto"/>
        <w:ind w:left="360"/>
        <w:jc w:val="both"/>
        <w:rPr>
          <w:rFonts w:ascii="Arial" w:hAnsi="Arial"/>
          <w:b/>
          <w:spacing w:val="4"/>
          <w:sz w:val="22"/>
        </w:rPr>
      </w:pPr>
      <w:r>
        <w:rPr>
          <w:rFonts w:ascii="Arial" w:hAnsi="Arial"/>
          <w:b/>
          <w:spacing w:val="4"/>
          <w:sz w:val="22"/>
        </w:rPr>
        <w:t xml:space="preserve">b) </w:t>
      </w:r>
      <w:r w:rsidR="00831F16" w:rsidRPr="00D32D32">
        <w:rPr>
          <w:rFonts w:ascii="Arial" w:hAnsi="Arial"/>
          <w:b/>
          <w:spacing w:val="4"/>
          <w:sz w:val="22"/>
        </w:rPr>
        <w:t xml:space="preserve">součástí </w:t>
      </w:r>
      <w:r w:rsidR="00093059" w:rsidRPr="00D32D32">
        <w:rPr>
          <w:rFonts w:ascii="Arial" w:hAnsi="Arial"/>
          <w:b/>
          <w:spacing w:val="4"/>
          <w:sz w:val="22"/>
        </w:rPr>
        <w:t xml:space="preserve">alespoň </w:t>
      </w:r>
      <w:r>
        <w:rPr>
          <w:rFonts w:ascii="Arial" w:hAnsi="Arial"/>
          <w:b/>
          <w:spacing w:val="4"/>
          <w:sz w:val="22"/>
        </w:rPr>
        <w:t xml:space="preserve">jedné z předložených </w:t>
      </w:r>
      <w:r w:rsidR="00093059" w:rsidRPr="00D32D32">
        <w:rPr>
          <w:rFonts w:ascii="Arial" w:hAnsi="Arial"/>
          <w:b/>
          <w:spacing w:val="4"/>
          <w:sz w:val="22"/>
        </w:rPr>
        <w:t>projektovaných staveb</w:t>
      </w:r>
      <w:r>
        <w:rPr>
          <w:rFonts w:ascii="Arial" w:hAnsi="Arial"/>
          <w:b/>
          <w:spacing w:val="4"/>
          <w:sz w:val="22"/>
        </w:rPr>
        <w:t xml:space="preserve"> dle bodu a)</w:t>
      </w:r>
      <w:r w:rsidR="00093059" w:rsidRPr="00D32D32">
        <w:rPr>
          <w:rFonts w:ascii="Arial" w:hAnsi="Arial"/>
          <w:b/>
          <w:spacing w:val="4"/>
          <w:sz w:val="22"/>
        </w:rPr>
        <w:t xml:space="preserve"> musí být </w:t>
      </w:r>
      <w:r w:rsidR="00E251C3">
        <w:rPr>
          <w:rFonts w:ascii="Arial" w:hAnsi="Arial"/>
          <w:b/>
          <w:spacing w:val="4"/>
          <w:sz w:val="22"/>
        </w:rPr>
        <w:t xml:space="preserve">rekonstrukce </w:t>
      </w:r>
      <w:r w:rsidR="00233A06">
        <w:rPr>
          <w:rFonts w:ascii="Arial" w:hAnsi="Arial"/>
          <w:b/>
          <w:spacing w:val="4"/>
          <w:sz w:val="22"/>
        </w:rPr>
        <w:t xml:space="preserve">nebo výstavba </w:t>
      </w:r>
      <w:r w:rsidR="00E251C3">
        <w:rPr>
          <w:rFonts w:ascii="Arial" w:hAnsi="Arial"/>
          <w:b/>
          <w:spacing w:val="4"/>
          <w:sz w:val="22"/>
        </w:rPr>
        <w:t>chodníků</w:t>
      </w:r>
    </w:p>
    <w:p w:rsidR="00514AF3" w:rsidRPr="00313904" w:rsidRDefault="00514AF3" w:rsidP="00514AF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Přílohou bud</w:t>
      </w:r>
      <w:r>
        <w:rPr>
          <w:rFonts w:ascii="Arial" w:hAnsi="Arial" w:cs="Arial"/>
          <w:spacing w:val="2"/>
          <w:sz w:val="22"/>
          <w:szCs w:val="22"/>
        </w:rPr>
        <w:t>ou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o řádném poskytnutí a dokončení služeb uvedených v seznamu, potvrzená objednatelem služeb.</w:t>
      </w:r>
    </w:p>
    <w:p w:rsidR="003E6C42" w:rsidRPr="003E6C42" w:rsidRDefault="003E6C42" w:rsidP="000D3953">
      <w:pPr>
        <w:spacing w:before="120" w:line="288" w:lineRule="auto"/>
        <w:jc w:val="both"/>
        <w:rPr>
          <w:rFonts w:ascii="Arial" w:eastAsia="MS Mincho" w:hAnsi="Arial" w:cs="Arial"/>
          <w:spacing w:val="-4"/>
          <w:sz w:val="4"/>
          <w:szCs w:val="4"/>
        </w:rPr>
      </w:pP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>Seznam bude obsahovat výhrad</w:t>
      </w:r>
      <w:r w:rsidR="00514AF3">
        <w:rPr>
          <w:rFonts w:ascii="Arial" w:hAnsi="Arial" w:cs="Arial"/>
          <w:spacing w:val="-6"/>
          <w:sz w:val="22"/>
          <w:szCs w:val="22"/>
        </w:rPr>
        <w:t>n</w:t>
      </w:r>
      <w:r w:rsidR="00E42201">
        <w:rPr>
          <w:rFonts w:ascii="Arial" w:hAnsi="Arial" w:cs="Arial"/>
          <w:spacing w:val="-6"/>
          <w:sz w:val="22"/>
          <w:szCs w:val="22"/>
        </w:rPr>
        <w:t>ě dokončené služby</w:t>
      </w:r>
      <w:r w:rsidR="009E6C2C">
        <w:rPr>
          <w:rFonts w:ascii="Arial" w:hAnsi="Arial" w:cs="Arial"/>
          <w:spacing w:val="-6"/>
          <w:sz w:val="22"/>
          <w:szCs w:val="22"/>
        </w:rPr>
        <w:t xml:space="preserve"> a předané služby</w:t>
      </w:r>
      <w:r w:rsidR="00E42201">
        <w:rPr>
          <w:rFonts w:ascii="Arial" w:hAnsi="Arial" w:cs="Arial"/>
          <w:spacing w:val="-6"/>
          <w:sz w:val="22"/>
          <w:szCs w:val="22"/>
        </w:rPr>
        <w:t>.</w:t>
      </w: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lastRenderedPageBreak/>
        <w:t>Další ustanovení ke kvalifikaci</w:t>
      </w:r>
      <w:r w:rsidRPr="00F33912">
        <w:rPr>
          <w:u w:val="single"/>
        </w:rPr>
        <w:t xml:space="preserve"> </w:t>
      </w:r>
    </w:p>
    <w:p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>Dodavatel je oprávněn předložit v nabídce dokumenty prokazující</w:t>
      </w:r>
      <w:r w:rsidR="00ED29B1">
        <w:rPr>
          <w:rFonts w:ascii="Arial" w:eastAsia="MS Mincho" w:hAnsi="Arial" w:cs="Arial"/>
          <w:spacing w:val="-6"/>
          <w:sz w:val="22"/>
          <w:szCs w:val="22"/>
        </w:rPr>
        <w:t xml:space="preserve"> základní a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profesní</w:t>
      </w:r>
      <w:r w:rsidR="00ED29B1">
        <w:rPr>
          <w:rFonts w:ascii="Arial" w:eastAsia="MS Mincho" w:hAnsi="Arial" w:cs="Arial"/>
          <w:spacing w:val="-6"/>
          <w:sz w:val="22"/>
          <w:szCs w:val="22"/>
        </w:rPr>
        <w:t xml:space="preserve"> způsobilost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="00FF1180">
        <w:rPr>
          <w:rFonts w:ascii="Arial" w:eastAsia="MS Mincho" w:hAnsi="Arial" w:cs="Arial"/>
          <w:spacing w:val="-6"/>
          <w:sz w:val="22"/>
          <w:szCs w:val="22"/>
        </w:rPr>
        <w:t>a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3A0B9F">
        <w:rPr>
          <w:rFonts w:ascii="Arial" w:eastAsia="MS Mincho" w:hAnsi="Arial" w:cs="Arial"/>
          <w:spacing w:val="-6"/>
          <w:sz w:val="22"/>
          <w:szCs w:val="22"/>
        </w:rPr>
        <w:t>é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3A0B9F">
        <w:rPr>
          <w:rFonts w:ascii="Arial" w:eastAsia="MS Mincho" w:hAnsi="Arial" w:cs="Arial"/>
          <w:spacing w:val="-6"/>
          <w:sz w:val="22"/>
          <w:szCs w:val="22"/>
        </w:rPr>
        <w:t>í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:rsidR="00EE6C73" w:rsidRPr="00EE6C73" w:rsidRDefault="00EE6C73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12"/>
          <w:szCs w:val="12"/>
        </w:rPr>
      </w:pPr>
    </w:p>
    <w:p w:rsidR="009054D1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</w:t>
      </w:r>
      <w:r w:rsidR="0052409D">
        <w:rPr>
          <w:rFonts w:cs="Arial"/>
          <w:szCs w:val="22"/>
        </w:rPr>
        <w:t>é</w:t>
      </w:r>
      <w:r w:rsidRPr="00D9738F">
        <w:rPr>
          <w:rFonts w:cs="Arial"/>
          <w:szCs w:val="22"/>
        </w:rPr>
        <w:t xml:space="preserve"> požaduj</w:t>
      </w:r>
      <w:r w:rsidR="0052409D">
        <w:rPr>
          <w:rFonts w:cs="Arial"/>
          <w:szCs w:val="22"/>
        </w:rPr>
        <w:t>í</w:t>
      </w:r>
      <w:r w:rsidRPr="00D9738F">
        <w:rPr>
          <w:rFonts w:cs="Arial"/>
          <w:szCs w:val="22"/>
        </w:rPr>
        <w:t>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:rsidR="008A6DB5" w:rsidRDefault="008A6DB5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:rsidR="008A6DB5" w:rsidRDefault="008A6DB5" w:rsidP="00896DBE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273B5C">
        <w:rPr>
          <w:u w:val="single"/>
        </w:rPr>
        <w:t>Další požadavky zadavatel</w:t>
      </w:r>
      <w:r w:rsidR="00C841AB">
        <w:rPr>
          <w:u w:val="single"/>
        </w:rPr>
        <w:t>ů</w:t>
      </w:r>
    </w:p>
    <w:p w:rsidR="008A6DB5" w:rsidRPr="00EB5426" w:rsidRDefault="008A6DB5" w:rsidP="008A6DB5">
      <w:pPr>
        <w:rPr>
          <w:sz w:val="12"/>
          <w:szCs w:val="12"/>
        </w:rPr>
      </w:pPr>
    </w:p>
    <w:p w:rsidR="008A6DB5" w:rsidRDefault="008A6DB5" w:rsidP="008A6DB5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Vybraný dodavatel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je povinen předat </w:t>
      </w:r>
      <w:r>
        <w:rPr>
          <w:rFonts w:ascii="Arial" w:hAnsi="Arial" w:cs="Arial"/>
          <w:spacing w:val="-2"/>
          <w:sz w:val="22"/>
          <w:szCs w:val="22"/>
        </w:rPr>
        <w:t xml:space="preserve">při podpisu smlouvy o </w:t>
      </w:r>
      <w:r w:rsidR="00E47B9F">
        <w:rPr>
          <w:rFonts w:ascii="Arial" w:hAnsi="Arial" w:cs="Arial"/>
          <w:spacing w:val="-2"/>
          <w:sz w:val="22"/>
          <w:szCs w:val="22"/>
        </w:rPr>
        <w:t>provedení veřejné zakázky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kopii pojistné smlouvy na </w:t>
      </w:r>
      <w:r w:rsidRPr="009A50B9">
        <w:rPr>
          <w:rFonts w:ascii="Arial" w:hAnsi="Arial" w:cs="Arial"/>
          <w:sz w:val="22"/>
          <w:szCs w:val="22"/>
        </w:rPr>
        <w:t>pojištění</w:t>
      </w:r>
      <w:r>
        <w:rPr>
          <w:rFonts w:ascii="Arial" w:hAnsi="Arial" w:cs="Arial"/>
          <w:sz w:val="22"/>
          <w:szCs w:val="22"/>
        </w:rPr>
        <w:t xml:space="preserve"> </w:t>
      </w:r>
      <w:r w:rsidRPr="00DE732E"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</w:t>
      </w:r>
      <w:r w:rsidRPr="00F67170">
        <w:rPr>
          <w:rFonts w:ascii="Arial" w:hAnsi="Arial" w:cs="Arial"/>
          <w:spacing w:val="-2"/>
          <w:sz w:val="22"/>
          <w:szCs w:val="22"/>
        </w:rPr>
        <w:t xml:space="preserve">třetím osobám ve výši min. </w:t>
      </w:r>
      <w:r>
        <w:rPr>
          <w:rFonts w:ascii="Arial" w:hAnsi="Arial" w:cs="Arial"/>
          <w:spacing w:val="-2"/>
          <w:sz w:val="22"/>
          <w:szCs w:val="22"/>
        </w:rPr>
        <w:t>2</w:t>
      </w:r>
      <w:r w:rsidRPr="0013554B">
        <w:rPr>
          <w:rFonts w:ascii="Arial" w:hAnsi="Arial" w:cs="Arial"/>
          <w:spacing w:val="-2"/>
          <w:sz w:val="22"/>
          <w:szCs w:val="22"/>
        </w:rPr>
        <w:t xml:space="preserve"> mil. Kč.</w:t>
      </w:r>
    </w:p>
    <w:p w:rsidR="00F63462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CC7CE5" w:rsidRPr="00830D8A" w:rsidRDefault="00CC7CE5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9550B1" w:rsidRDefault="00F63462" w:rsidP="001559A9">
      <w:pPr>
        <w:pStyle w:val="Nadpis1"/>
        <w:ind w:left="431" w:hanging="431"/>
        <w:jc w:val="both"/>
      </w:pPr>
      <w:bookmarkStart w:id="9" w:name="_Toc468796038"/>
      <w:bookmarkStart w:id="10" w:name="_Toc464039189"/>
      <w:r w:rsidRPr="00850C10">
        <w:t>Dostupnost zadávací dokumentace</w:t>
      </w:r>
      <w:bookmarkEnd w:id="9"/>
      <w:bookmarkEnd w:id="10"/>
    </w:p>
    <w:p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9613E7">
        <w:rPr>
          <w:rFonts w:ascii="Arial" w:hAnsi="Arial" w:cs="Arial"/>
          <w:sz w:val="22"/>
          <w:szCs w:val="22"/>
        </w:rPr>
        <w:t xml:space="preserve"> č. 1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766E88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CC7CE5" w:rsidRDefault="00CC7CE5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4"/>
          <w:szCs w:val="4"/>
        </w:rPr>
      </w:pPr>
    </w:p>
    <w:p w:rsidR="00BE38CE" w:rsidRPr="00BA213F" w:rsidRDefault="00BE38CE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4"/>
          <w:szCs w:val="4"/>
        </w:rPr>
      </w:pP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766E88">
        <w:rPr>
          <w:rFonts w:ascii="Arial" w:hAnsi="Arial" w:cs="Arial"/>
          <w:b/>
          <w:sz w:val="22"/>
          <w:szCs w:val="22"/>
        </w:rPr>
        <w:t xml:space="preserve"> č. 1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k</w:t>
      </w:r>
      <w:r w:rsidR="00606CCC">
        <w:rPr>
          <w:rFonts w:ascii="Arial" w:hAnsi="Arial" w:cs="Arial"/>
          <w:sz w:val="22"/>
          <w:szCs w:val="22"/>
        </w:rPr>
        <w:t>y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</w:t>
      </w:r>
    </w:p>
    <w:p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</w:t>
      </w:r>
      <w:r w:rsidR="000D15E1">
        <w:rPr>
          <w:rFonts w:ascii="Arial" w:hAnsi="Arial" w:cs="Arial"/>
          <w:sz w:val="22"/>
          <w:szCs w:val="22"/>
        </w:rPr>
        <w:t>ého</w:t>
      </w:r>
      <w:r w:rsidR="00E107A2" w:rsidRPr="00B27DF3">
        <w:rPr>
          <w:rFonts w:ascii="Arial" w:hAnsi="Arial" w:cs="Arial"/>
          <w:sz w:val="22"/>
          <w:szCs w:val="22"/>
        </w:rPr>
        <w:t xml:space="preserve"> prohlášení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</w:p>
    <w:p w:rsidR="00E107A2" w:rsidRDefault="0081268A" w:rsidP="0081268A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81268A">
        <w:rPr>
          <w:rFonts w:ascii="Arial" w:hAnsi="Arial" w:cs="Arial"/>
          <w:sz w:val="22"/>
          <w:szCs w:val="22"/>
        </w:rPr>
        <w:t xml:space="preserve">návrhy smluv o provedení veřejné zakázky pro </w:t>
      </w:r>
      <w:r w:rsidR="00CC7CE5">
        <w:rPr>
          <w:rFonts w:ascii="Arial" w:hAnsi="Arial" w:cs="Arial"/>
          <w:sz w:val="22"/>
          <w:szCs w:val="22"/>
        </w:rPr>
        <w:t>oba zadavatele</w:t>
      </w:r>
    </w:p>
    <w:p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</w:p>
    <w:p w:rsidR="009745B1" w:rsidRDefault="004C5F37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242D9">
        <w:rPr>
          <w:rFonts w:ascii="Arial" w:hAnsi="Arial" w:cs="Arial"/>
          <w:sz w:val="22"/>
          <w:szCs w:val="22"/>
        </w:rPr>
        <w:t>s</w:t>
      </w:r>
      <w:r w:rsidR="009745B1" w:rsidRPr="004242D9">
        <w:rPr>
          <w:rFonts w:ascii="Arial" w:hAnsi="Arial" w:cs="Arial"/>
          <w:sz w:val="22"/>
          <w:szCs w:val="22"/>
        </w:rPr>
        <w:t>ituace stavby</w:t>
      </w:r>
    </w:p>
    <w:p w:rsidR="00097B9D" w:rsidRDefault="00097B9D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:rsidR="00097B9D" w:rsidRDefault="00097B9D" w:rsidP="00097B9D">
      <w:pPr>
        <w:pStyle w:val="Nadpis1"/>
        <w:ind w:left="431" w:hanging="431"/>
        <w:jc w:val="both"/>
      </w:pPr>
      <w:r w:rsidRPr="00100268">
        <w:t>Vysvětlení zadávací dokumentace</w:t>
      </w:r>
    </w:p>
    <w:p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81268A">
        <w:t xml:space="preserve">č. 1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097B9D">
        <w:rPr>
          <w:spacing w:val="-4"/>
        </w:rPr>
        <w:t>Ž</w:t>
      </w:r>
      <w:r w:rsidRPr="00EE65FC">
        <w:rPr>
          <w:spacing w:val="2"/>
        </w:rPr>
        <w:t>ádost musí být zadavateli</w:t>
      </w:r>
      <w:r w:rsidR="0081268A">
        <w:rPr>
          <w:spacing w:val="2"/>
        </w:rPr>
        <w:t xml:space="preserve"> č. 1</w:t>
      </w:r>
      <w:r w:rsidRPr="00EE65FC">
        <w:rPr>
          <w:spacing w:val="2"/>
        </w:rPr>
        <w:t xml:space="preserve">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 xml:space="preserve">Zadavatel </w:t>
      </w:r>
      <w:r w:rsidR="0081268A">
        <w:rPr>
          <w:rFonts w:ascii="Arial" w:hAnsi="Arial" w:cs="Arial"/>
          <w:spacing w:val="6"/>
          <w:sz w:val="22"/>
          <w:szCs w:val="22"/>
        </w:rPr>
        <w:t xml:space="preserve">č. 1 </w:t>
      </w:r>
      <w:r w:rsidRPr="00031AD6">
        <w:rPr>
          <w:rFonts w:ascii="Arial" w:hAnsi="Arial" w:cs="Arial"/>
          <w:spacing w:val="6"/>
          <w:sz w:val="22"/>
          <w:szCs w:val="22"/>
        </w:rPr>
        <w:t>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097B9D" w:rsidRPr="00B3697E" w:rsidRDefault="00097B9D" w:rsidP="00EE65FC">
      <w:pPr>
        <w:spacing w:before="120" w:line="288" w:lineRule="auto"/>
        <w:jc w:val="both"/>
        <w:rPr>
          <w:rFonts w:ascii="Arial" w:hAnsi="Arial" w:cs="Arial"/>
          <w:spacing w:val="6"/>
          <w:sz w:val="8"/>
          <w:szCs w:val="8"/>
        </w:rPr>
      </w:pPr>
    </w:p>
    <w:p w:rsidR="00097B9D" w:rsidRPr="00097B9D" w:rsidRDefault="00097B9D" w:rsidP="00097B9D">
      <w:pPr>
        <w:pStyle w:val="Nadpis1"/>
        <w:ind w:left="431" w:hanging="431"/>
        <w:jc w:val="both"/>
      </w:pPr>
      <w:r w:rsidRPr="00A71258">
        <w:lastRenderedPageBreak/>
        <w:t>Elektronický</w:t>
      </w:r>
      <w:r w:rsidRPr="00097B9D">
        <w:t xml:space="preserve"> nástroj, komunikace mezi zadavatelem a dodavatelem</w:t>
      </w:r>
    </w:p>
    <w:p w:rsidR="00097B9D" w:rsidRPr="00344858" w:rsidRDefault="00097B9D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</w:t>
      </w:r>
      <w:r w:rsidR="009613E7">
        <w:rPr>
          <w:rFonts w:ascii="Arial" w:hAnsi="Arial" w:cs="Arial"/>
          <w:sz w:val="22"/>
          <w:szCs w:val="22"/>
        </w:rPr>
        <w:t>é</w:t>
      </w:r>
      <w:r w:rsidRPr="00344858">
        <w:rPr>
          <w:rFonts w:ascii="Arial" w:hAnsi="Arial" w:cs="Arial"/>
          <w:sz w:val="22"/>
          <w:szCs w:val="22"/>
        </w:rPr>
        <w:t xml:space="preserve"> upozorňuj</w:t>
      </w:r>
      <w:r w:rsidR="009613E7">
        <w:rPr>
          <w:rFonts w:ascii="Arial" w:hAnsi="Arial" w:cs="Arial"/>
          <w:sz w:val="22"/>
          <w:szCs w:val="22"/>
        </w:rPr>
        <w:t>í</w:t>
      </w:r>
      <w:r w:rsidRPr="00344858">
        <w:rPr>
          <w:rFonts w:ascii="Arial" w:hAnsi="Arial" w:cs="Arial"/>
          <w:sz w:val="22"/>
          <w:szCs w:val="22"/>
        </w:rPr>
        <w:t>, že písemná komunikace mezi zadavatel</w:t>
      </w:r>
      <w:r w:rsidR="009613E7">
        <w:rPr>
          <w:rFonts w:ascii="Arial" w:hAnsi="Arial" w:cs="Arial"/>
          <w:sz w:val="22"/>
          <w:szCs w:val="22"/>
        </w:rPr>
        <w:t>i</w:t>
      </w:r>
      <w:r w:rsidRPr="00344858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:rsidR="00097B9D" w:rsidRPr="00344858" w:rsidRDefault="00097B9D" w:rsidP="00097B9D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:rsidR="00097B9D" w:rsidRPr="00344858" w:rsidRDefault="00097B9D" w:rsidP="00097B9D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datová schránka ve smyslu zákona č. 300/2008 Sb., o elektronických úkonech </w:t>
      </w:r>
      <w:r w:rsidR="008A3C9B">
        <w:rPr>
          <w:rFonts w:ascii="Arial" w:hAnsi="Arial" w:cs="Arial"/>
          <w:sz w:val="22"/>
          <w:szCs w:val="22"/>
        </w:rPr>
        <w:br/>
      </w:r>
      <w:r w:rsidRPr="00344858">
        <w:rPr>
          <w:rFonts w:ascii="Arial" w:hAnsi="Arial" w:cs="Arial"/>
          <w:sz w:val="22"/>
          <w:szCs w:val="22"/>
        </w:rPr>
        <w:t>a autorizované konverzi dokumentů, ve znění pozdějších předpisů,</w:t>
      </w:r>
    </w:p>
    <w:p w:rsidR="00097B9D" w:rsidRDefault="00097B9D" w:rsidP="00097B9D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:rsidR="00097B9D" w:rsidRPr="00344858" w:rsidRDefault="00097B9D" w:rsidP="00097B9D">
      <w:pPr>
        <w:pStyle w:val="Odstavecseseznamem"/>
        <w:spacing w:line="264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097B9D" w:rsidRPr="00707B6F" w:rsidRDefault="00097B9D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9613E7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</w:t>
      </w:r>
      <w:r w:rsidR="009613E7">
        <w:rPr>
          <w:rFonts w:ascii="Arial" w:hAnsi="Arial" w:cs="Arial"/>
          <w:sz w:val="22"/>
          <w:szCs w:val="22"/>
        </w:rPr>
        <w:t>í</w:t>
      </w:r>
      <w:r w:rsidRPr="00707B6F">
        <w:rPr>
          <w:rFonts w:ascii="Arial" w:hAnsi="Arial" w:cs="Arial"/>
          <w:sz w:val="22"/>
          <w:szCs w:val="22"/>
        </w:rPr>
        <w:t xml:space="preserve">, že pro plné využití všech možností elektronického nástroje E-ZAK je třeba provést a dokončit tzv. registraci dodavatele. Zavedl-li zadavatel </w:t>
      </w:r>
      <w:r w:rsidR="009613E7">
        <w:rPr>
          <w:rFonts w:ascii="Arial" w:hAnsi="Arial" w:cs="Arial"/>
          <w:sz w:val="22"/>
          <w:szCs w:val="22"/>
        </w:rPr>
        <w:t xml:space="preserve">č. 1 </w:t>
      </w:r>
      <w:r w:rsidRPr="00707B6F">
        <w:rPr>
          <w:rFonts w:ascii="Arial" w:hAnsi="Arial" w:cs="Arial"/>
          <w:sz w:val="22"/>
          <w:szCs w:val="22"/>
        </w:rPr>
        <w:t>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097B9D" w:rsidRPr="00707B6F" w:rsidRDefault="00097B9D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</w:t>
      </w:r>
      <w:r w:rsidR="009613E7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nástroje, jakož i za správnost kontaktních údajů dodavatele v elektronickém nástroji E-ZAK, zodpovídá vždy dodavatel.</w:t>
      </w:r>
    </w:p>
    <w:p w:rsidR="00097B9D" w:rsidRPr="009D17D6" w:rsidRDefault="00097B9D" w:rsidP="00097B9D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9D17D6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097B9D" w:rsidRPr="00661453" w:rsidRDefault="00097B9D" w:rsidP="00EE65FC">
      <w:pPr>
        <w:spacing w:before="120" w:line="288" w:lineRule="auto"/>
        <w:jc w:val="both"/>
        <w:rPr>
          <w:rFonts w:ascii="Arial" w:hAnsi="Arial" w:cs="Arial"/>
          <w:sz w:val="32"/>
          <w:szCs w:val="32"/>
        </w:rPr>
      </w:pPr>
    </w:p>
    <w:p w:rsidR="005A59E9" w:rsidRPr="005A59E9" w:rsidRDefault="005A59E9" w:rsidP="001559A9">
      <w:pPr>
        <w:pStyle w:val="Nadpis1"/>
        <w:spacing w:before="0"/>
        <w:ind w:left="431" w:hanging="431"/>
      </w:pPr>
      <w:r w:rsidRPr="005A59E9">
        <w:t>Požadavky na způsob zpracování nabídkové ceny</w:t>
      </w:r>
    </w:p>
    <w:p w:rsidR="007C51B0" w:rsidRDefault="005A59E9" w:rsidP="0049504F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="00702288">
        <w:rPr>
          <w:rFonts w:ascii="Arial" w:eastAsia="MS Mincho" w:hAnsi="Arial" w:cs="Arial"/>
          <w:spacing w:val="-4"/>
          <w:sz w:val="22"/>
          <w:szCs w:val="22"/>
        </w:rPr>
        <w:t xml:space="preserve"> pro jednotlivé zadavatele odděleně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 w:rsidR="007B41C9">
        <w:rPr>
          <w:rFonts w:ascii="Arial" w:eastAsia="MS Mincho" w:hAnsi="Arial" w:cs="Arial"/>
          <w:sz w:val="22"/>
          <w:szCs w:val="22"/>
        </w:rPr>
        <w:t xml:space="preserve">zadávací dokumentací, </w:t>
      </w:r>
      <w:r w:rsidR="007B41C9" w:rsidRPr="00F27DC1">
        <w:rPr>
          <w:rFonts w:ascii="Arial" w:eastAsia="MS Mincho" w:hAnsi="Arial" w:cs="Arial"/>
          <w:sz w:val="22"/>
          <w:szCs w:val="22"/>
        </w:rPr>
        <w:t>v</w:t>
      </w:r>
      <w:r w:rsidR="007C51B0">
        <w:rPr>
          <w:rFonts w:ascii="Arial" w:eastAsia="MS Mincho" w:hAnsi="Arial" w:cs="Arial"/>
          <w:sz w:val="22"/>
          <w:szCs w:val="22"/>
        </w:rPr>
        <w:t> </w:t>
      </w:r>
      <w:r w:rsidR="007B41C9" w:rsidRPr="00F27DC1">
        <w:rPr>
          <w:rFonts w:ascii="Arial" w:eastAsia="MS Mincho" w:hAnsi="Arial" w:cs="Arial"/>
          <w:sz w:val="22"/>
          <w:szCs w:val="22"/>
        </w:rPr>
        <w:t>členění</w:t>
      </w:r>
      <w:r w:rsidR="007C51B0">
        <w:rPr>
          <w:rFonts w:ascii="Arial" w:eastAsia="MS Mincho" w:hAnsi="Arial" w:cs="Arial"/>
          <w:sz w:val="22"/>
          <w:szCs w:val="22"/>
        </w:rPr>
        <w:t>:</w:t>
      </w:r>
    </w:p>
    <w:p w:rsidR="007C51B0" w:rsidRPr="00857C80" w:rsidRDefault="007C51B0" w:rsidP="007C51B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-   </w:t>
      </w:r>
      <w:r w:rsidRPr="00857C80">
        <w:rPr>
          <w:rFonts w:ascii="Arial" w:eastAsia="MS Mincho" w:hAnsi="Arial" w:cs="Arial"/>
          <w:sz w:val="22"/>
          <w:szCs w:val="22"/>
        </w:rPr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:rsidR="007C51B0" w:rsidRPr="00857C80" w:rsidRDefault="007C51B0" w:rsidP="007C51B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</w:t>
      </w:r>
      <w:r w:rsidR="002C1510">
        <w:rPr>
          <w:rFonts w:eastAsia="MS Mincho" w:cs="Arial"/>
          <w:spacing w:val="-4"/>
          <w:szCs w:val="22"/>
        </w:rPr>
        <w:t xml:space="preserve">pro každého zadavatele </w:t>
      </w:r>
      <w:r w:rsidRPr="00903B63">
        <w:rPr>
          <w:rFonts w:eastAsia="MS Mincho" w:cs="Arial"/>
          <w:spacing w:val="-4"/>
          <w:szCs w:val="22"/>
        </w:rPr>
        <w:t>bude uvedena</w:t>
      </w:r>
      <w:r w:rsidR="001217BA">
        <w:rPr>
          <w:rFonts w:eastAsia="MS Mincho" w:cs="Arial"/>
          <w:spacing w:val="-4"/>
          <w:szCs w:val="22"/>
        </w:rPr>
        <w:t xml:space="preserve"> </w:t>
      </w:r>
      <w:r w:rsidR="001217BA" w:rsidRPr="001217BA">
        <w:rPr>
          <w:rFonts w:eastAsia="MS Mincho" w:cs="Arial"/>
          <w:spacing w:val="-4"/>
          <w:szCs w:val="22"/>
        </w:rPr>
        <w:t xml:space="preserve">v </w:t>
      </w:r>
      <w:r w:rsidR="001217BA" w:rsidRPr="003055EC">
        <w:rPr>
          <w:rFonts w:eastAsia="MS Mincho" w:cs="Arial"/>
          <w:b/>
          <w:spacing w:val="-4"/>
          <w:szCs w:val="22"/>
          <w:u w:val="single"/>
        </w:rPr>
        <w:t>návrzích smluv o provedení veřejné zakázky pro jednotlivé zadavatele</w:t>
      </w:r>
      <w:r w:rsidR="001217BA"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:rsidR="005A59E9" w:rsidRPr="000F0672" w:rsidRDefault="00857012" w:rsidP="005A59E9">
      <w:pPr>
        <w:pStyle w:val="Bntext2"/>
        <w:spacing w:before="120"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</w:t>
      </w:r>
      <w:r w:rsidR="00766E88">
        <w:rPr>
          <w:rFonts w:cs="Arial"/>
          <w:szCs w:val="22"/>
        </w:rPr>
        <w:t>é</w:t>
      </w:r>
      <w:r w:rsidR="005A59E9" w:rsidRPr="006F4FDE">
        <w:rPr>
          <w:rFonts w:cs="Arial"/>
          <w:szCs w:val="22"/>
        </w:rPr>
        <w:t xml:space="preserve"> nabídk</w:t>
      </w:r>
      <w:r w:rsidR="00766E88">
        <w:rPr>
          <w:rFonts w:cs="Arial"/>
          <w:szCs w:val="22"/>
        </w:rPr>
        <w:t>y</w:t>
      </w:r>
      <w:r w:rsidR="005A59E9" w:rsidRPr="006F4FDE">
        <w:rPr>
          <w:rFonts w:cs="Arial"/>
          <w:szCs w:val="22"/>
        </w:rPr>
        <w:t>, kter</w:t>
      </w:r>
      <w:r w:rsidR="00766E88">
        <w:rPr>
          <w:rFonts w:cs="Arial"/>
          <w:szCs w:val="22"/>
        </w:rPr>
        <w:t xml:space="preserve">é budou </w:t>
      </w:r>
      <w:r w:rsidR="005A59E9" w:rsidRPr="006F4FDE">
        <w:rPr>
          <w:rFonts w:cs="Arial"/>
          <w:szCs w:val="22"/>
        </w:rPr>
        <w:t xml:space="preserve">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</w:t>
      </w:r>
      <w:r w:rsidR="005E2748">
        <w:rPr>
          <w:rFonts w:cs="Arial"/>
          <w:b/>
          <w:spacing w:val="-6"/>
          <w:szCs w:val="22"/>
        </w:rPr>
        <w:t xml:space="preserve">stupňů </w:t>
      </w:r>
      <w:r w:rsidR="005A59E9" w:rsidRPr="001172AC">
        <w:rPr>
          <w:rFonts w:cs="Arial"/>
          <w:b/>
          <w:spacing w:val="-6"/>
          <w:szCs w:val="22"/>
        </w:rPr>
        <w:t>projektové dokumentace</w:t>
      </w:r>
      <w:r w:rsidR="00702288">
        <w:rPr>
          <w:rFonts w:cs="Arial"/>
          <w:b/>
          <w:spacing w:val="-6"/>
          <w:szCs w:val="22"/>
        </w:rPr>
        <w:t xml:space="preserve"> pro </w:t>
      </w:r>
      <w:r w:rsidR="002C1510">
        <w:rPr>
          <w:rFonts w:cs="Arial"/>
          <w:b/>
          <w:spacing w:val="-6"/>
          <w:szCs w:val="22"/>
        </w:rPr>
        <w:t xml:space="preserve">každého zadavatele </w:t>
      </w:r>
      <w:r w:rsidR="00702288">
        <w:rPr>
          <w:rFonts w:cs="Arial"/>
          <w:b/>
          <w:spacing w:val="-6"/>
          <w:szCs w:val="22"/>
        </w:rPr>
        <w:t>zvlášť</w:t>
      </w:r>
      <w:r w:rsidR="005A59E9" w:rsidRPr="006F4FDE">
        <w:rPr>
          <w:rFonts w:cs="Arial"/>
          <w:szCs w:val="22"/>
        </w:rPr>
        <w:t xml:space="preserve"> </w:t>
      </w:r>
      <w:r w:rsidR="005E2748">
        <w:rPr>
          <w:rFonts w:cs="Arial"/>
          <w:szCs w:val="22"/>
        </w:rPr>
        <w:t xml:space="preserve">(v členění </w:t>
      </w:r>
      <w:r w:rsidR="009366FD" w:rsidRPr="004242D9">
        <w:rPr>
          <w:rFonts w:cs="Arial"/>
          <w:szCs w:val="22"/>
        </w:rPr>
        <w:t>Diagnostický průzkum</w:t>
      </w:r>
      <w:r w:rsidR="009366FD">
        <w:rPr>
          <w:rFonts w:cs="Arial"/>
          <w:szCs w:val="22"/>
        </w:rPr>
        <w:t xml:space="preserve">, </w:t>
      </w:r>
      <w:r w:rsidR="00CE05CE">
        <w:rPr>
          <w:rFonts w:cs="Arial"/>
          <w:szCs w:val="22"/>
        </w:rPr>
        <w:t>G</w:t>
      </w:r>
      <w:r w:rsidR="006D0748" w:rsidRPr="00DD0AD1">
        <w:rPr>
          <w:rFonts w:cs="Arial"/>
          <w:bCs/>
          <w:szCs w:val="22"/>
        </w:rPr>
        <w:t>eologický, hydrogeologický a g</w:t>
      </w:r>
      <w:r w:rsidR="006D0748">
        <w:rPr>
          <w:rFonts w:cs="Arial"/>
          <w:bCs/>
          <w:szCs w:val="22"/>
        </w:rPr>
        <w:t>eotechnický průzkum</w:t>
      </w:r>
      <w:r w:rsidR="00CE05CE">
        <w:rPr>
          <w:rFonts w:cs="Arial"/>
          <w:bCs/>
          <w:szCs w:val="22"/>
        </w:rPr>
        <w:t>,</w:t>
      </w:r>
      <w:r w:rsidR="006D0748">
        <w:rPr>
          <w:rFonts w:cs="Arial"/>
          <w:szCs w:val="22"/>
        </w:rPr>
        <w:t xml:space="preserve"> </w:t>
      </w:r>
      <w:r w:rsidR="005E2748">
        <w:rPr>
          <w:rFonts w:cs="Arial"/>
          <w:szCs w:val="22"/>
        </w:rPr>
        <w:t xml:space="preserve">Průvodní zpráva, Souhrnná zpráva, </w:t>
      </w:r>
      <w:r w:rsidR="006D0748">
        <w:rPr>
          <w:rFonts w:cs="Arial"/>
          <w:bCs/>
          <w:szCs w:val="22"/>
        </w:rPr>
        <w:t>h</w:t>
      </w:r>
      <w:r w:rsidR="006D0748" w:rsidRPr="00160306">
        <w:rPr>
          <w:rFonts w:cs="Arial"/>
          <w:bCs/>
          <w:szCs w:val="22"/>
        </w:rPr>
        <w:t>luková a exhalační studie</w:t>
      </w:r>
      <w:r w:rsidR="006D0748">
        <w:rPr>
          <w:rFonts w:cs="Arial"/>
          <w:bCs/>
          <w:szCs w:val="22"/>
        </w:rPr>
        <w:t xml:space="preserve">, </w:t>
      </w:r>
      <w:r w:rsidR="005E2748">
        <w:rPr>
          <w:rFonts w:cs="Arial"/>
          <w:szCs w:val="22"/>
        </w:rPr>
        <w:t xml:space="preserve">dokumentace jednotlivých stavebních objektů, dokladová část, související dokumentace a průzkumy s oceněním částí nutných pro vydání stavebních povolení a realizaci stavby, rozpočet a soupis prací, inženýrská činnost pro zajištění </w:t>
      </w:r>
      <w:r w:rsidR="009366FD">
        <w:rPr>
          <w:rFonts w:cs="Arial"/>
          <w:szCs w:val="22"/>
        </w:rPr>
        <w:t xml:space="preserve">územního rozhodnutí, </w:t>
      </w:r>
      <w:r w:rsidR="005E2748">
        <w:rPr>
          <w:rFonts w:cs="Arial"/>
          <w:szCs w:val="22"/>
        </w:rPr>
        <w:t xml:space="preserve">stavebního povolení apod.) </w:t>
      </w:r>
      <w:r w:rsidR="005A59E9" w:rsidRPr="006F4FDE">
        <w:rPr>
          <w:rFonts w:cs="Arial"/>
          <w:szCs w:val="22"/>
        </w:rPr>
        <w:t xml:space="preserve">dle podmínek zadávací dokumentace, s uvedením hodinových sazeb za výkon jednotlivých činností. </w:t>
      </w:r>
      <w:r w:rsidR="005A59E9" w:rsidRPr="006F4FDE">
        <w:rPr>
          <w:rFonts w:cs="Arial"/>
          <w:szCs w:val="22"/>
        </w:rPr>
        <w:lastRenderedPageBreak/>
        <w:t xml:space="preserve">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</w:t>
      </w:r>
      <w:r w:rsidR="00702288">
        <w:rPr>
          <w:rFonts w:cs="Arial"/>
          <w:b/>
          <w:szCs w:val="22"/>
        </w:rPr>
        <w:t xml:space="preserve"> pro </w:t>
      </w:r>
      <w:r w:rsidR="002C1510">
        <w:rPr>
          <w:rFonts w:cs="Arial"/>
          <w:b/>
          <w:szCs w:val="22"/>
        </w:rPr>
        <w:t>oba zadavatele</w:t>
      </w:r>
      <w:r w:rsidR="00702288">
        <w:rPr>
          <w:rFonts w:cs="Arial"/>
          <w:b/>
          <w:szCs w:val="22"/>
        </w:rPr>
        <w:t xml:space="preserve"> zvlášť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0F0672">
        <w:rPr>
          <w:rFonts w:cs="Arial"/>
          <w:b/>
          <w:szCs w:val="22"/>
        </w:rPr>
        <w:t>Součet ocenění jednotlivých činností uvedených v cenové nabídce bude totožný s nabídkovou ce</w:t>
      </w:r>
      <w:r w:rsidR="00EB31F2" w:rsidRPr="000F0672">
        <w:rPr>
          <w:rFonts w:cs="Arial"/>
          <w:b/>
          <w:szCs w:val="22"/>
        </w:rPr>
        <w:t xml:space="preserve">nou uvedenou </w:t>
      </w:r>
      <w:r w:rsidR="005A59E9" w:rsidRPr="000F0672">
        <w:rPr>
          <w:rFonts w:cs="Arial"/>
          <w:b/>
          <w:szCs w:val="22"/>
        </w:rPr>
        <w:t>v návrhu smlouvy o provedení veřejné zakázky.</w:t>
      </w:r>
    </w:p>
    <w:p w:rsidR="00D64064" w:rsidRPr="00661453" w:rsidRDefault="00D64064" w:rsidP="005A59E9">
      <w:pPr>
        <w:pStyle w:val="Bntext2"/>
        <w:spacing w:before="120" w:line="288" w:lineRule="auto"/>
        <w:ind w:left="0"/>
        <w:rPr>
          <w:rFonts w:eastAsia="MS Mincho" w:cs="Arial"/>
          <w:b/>
          <w:sz w:val="16"/>
          <w:szCs w:val="16"/>
          <w:u w:val="single"/>
        </w:rPr>
      </w:pPr>
    </w:p>
    <w:p w:rsidR="00BD7F96" w:rsidRPr="00E8646A" w:rsidRDefault="00BD7F96" w:rsidP="001559A9">
      <w:pPr>
        <w:pStyle w:val="Nadpis1"/>
        <w:ind w:left="431" w:hanging="431"/>
        <w:jc w:val="both"/>
      </w:pPr>
      <w:bookmarkStart w:id="11" w:name="_Toc464039182"/>
      <w:bookmarkStart w:id="12" w:name="_Toc468796041"/>
      <w:r w:rsidRPr="00E8646A">
        <w:t>Požadavky na formu a způsob zpracování nabídky, obsahové členění a její předložení</w:t>
      </w:r>
    </w:p>
    <w:p w:rsidR="00B24E14" w:rsidRDefault="00B24E14" w:rsidP="00B24E14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:rsidR="00B24E14" w:rsidRDefault="00B24E14" w:rsidP="00B24E14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</w:t>
      </w:r>
      <w:r>
        <w:rPr>
          <w:rFonts w:cs="Arial"/>
          <w:bCs/>
          <w:spacing w:val="2"/>
          <w:szCs w:val="22"/>
        </w:rPr>
        <w:t>kopii písemného závazku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</w:t>
      </w:r>
      <w:r w:rsidR="009613E7">
        <w:rPr>
          <w:rFonts w:cs="Arial"/>
          <w:bCs/>
          <w:spacing w:val="2"/>
          <w:szCs w:val="22"/>
        </w:rPr>
        <w:t>ům</w:t>
      </w:r>
      <w:r w:rsidRPr="00FF6558">
        <w:rPr>
          <w:rFonts w:cs="Arial"/>
          <w:bCs/>
          <w:spacing w:val="2"/>
          <w:szCs w:val="22"/>
        </w:rPr>
        <w:t xml:space="preserve">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1172AC" w:rsidRDefault="001172AC" w:rsidP="0057099C">
      <w:pPr>
        <w:jc w:val="both"/>
        <w:rPr>
          <w:rFonts w:ascii="Arial" w:hAnsi="Arial" w:cs="Arial"/>
          <w:bCs/>
          <w:sz w:val="22"/>
          <w:szCs w:val="22"/>
        </w:rPr>
      </w:pPr>
    </w:p>
    <w:p w:rsidR="00B24E14" w:rsidRPr="0053473C" w:rsidRDefault="00B24E14" w:rsidP="00B24E1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</w:t>
      </w:r>
      <w:r w:rsidR="00E53C44">
        <w:rPr>
          <w:rFonts w:ascii="Arial" w:hAnsi="Arial" w:cs="Arial"/>
          <w:bCs/>
          <w:sz w:val="22"/>
          <w:szCs w:val="22"/>
        </w:rPr>
        <w:t xml:space="preserve">dle </w:t>
      </w:r>
      <w:r>
        <w:rPr>
          <w:rFonts w:ascii="Arial" w:hAnsi="Arial" w:cs="Arial"/>
          <w:bCs/>
          <w:sz w:val="22"/>
          <w:szCs w:val="22"/>
        </w:rPr>
        <w:t>zadávací dokumentace.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:rsidR="00B24E14" w:rsidRDefault="00B24E14" w:rsidP="00B24E14">
      <w:pPr>
        <w:jc w:val="both"/>
        <w:rPr>
          <w:rFonts w:ascii="Arial" w:hAnsi="Arial" w:cs="Arial"/>
          <w:bCs/>
          <w:sz w:val="22"/>
          <w:szCs w:val="22"/>
        </w:rPr>
      </w:pPr>
    </w:p>
    <w:p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>:</w:t>
      </w:r>
    </w:p>
    <w:p w:rsidR="00DE49AE" w:rsidRPr="00CC67B0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CC67B0">
        <w:rPr>
          <w:rFonts w:ascii="Arial" w:hAnsi="Arial" w:cs="Arial"/>
          <w:bCs/>
          <w:iCs/>
          <w:spacing w:val="-4"/>
          <w:sz w:val="22"/>
          <w:szCs w:val="22"/>
        </w:rPr>
        <w:t>k</w:t>
      </w:r>
      <w:r w:rsidR="00DE49AE" w:rsidRPr="00CC67B0">
        <w:rPr>
          <w:rFonts w:ascii="Arial" w:hAnsi="Arial" w:cs="Arial"/>
          <w:bCs/>
          <w:iCs/>
          <w:spacing w:val="-4"/>
          <w:sz w:val="22"/>
          <w:szCs w:val="22"/>
        </w:rPr>
        <w:t>rycí list nabídky</w:t>
      </w:r>
      <w:r w:rsidR="00FE4CFB" w:rsidRPr="00CC67B0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DE49AE" w:rsidRPr="00CC67B0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CC67B0">
        <w:rPr>
          <w:rFonts w:ascii="Arial" w:hAnsi="Arial" w:cs="Arial"/>
          <w:bCs/>
          <w:iCs/>
          <w:sz w:val="22"/>
          <w:szCs w:val="22"/>
        </w:rPr>
        <w:t>d</w:t>
      </w:r>
      <w:r w:rsidR="00DE49AE" w:rsidRPr="00CC67B0">
        <w:rPr>
          <w:rFonts w:ascii="Arial" w:hAnsi="Arial" w:cs="Arial"/>
          <w:bCs/>
          <w:iCs/>
          <w:sz w:val="22"/>
          <w:szCs w:val="22"/>
        </w:rPr>
        <w:t xml:space="preserve">oklady, jimiž </w:t>
      </w:r>
      <w:r w:rsidR="00E55FE0" w:rsidRPr="00CC67B0">
        <w:rPr>
          <w:rFonts w:ascii="Arial" w:hAnsi="Arial" w:cs="Arial"/>
          <w:bCs/>
          <w:iCs/>
          <w:sz w:val="22"/>
          <w:szCs w:val="22"/>
        </w:rPr>
        <w:t>dodavatel</w:t>
      </w:r>
      <w:r w:rsidR="00DE49AE" w:rsidRPr="00CC67B0">
        <w:rPr>
          <w:rFonts w:ascii="Arial" w:hAnsi="Arial" w:cs="Arial"/>
          <w:bCs/>
          <w:iCs/>
          <w:sz w:val="22"/>
          <w:szCs w:val="22"/>
        </w:rPr>
        <w:t xml:space="preserve"> prokáže splnění kvalifikace</w:t>
      </w:r>
    </w:p>
    <w:p w:rsidR="00B71C55" w:rsidRPr="00CC67B0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CC67B0">
        <w:rPr>
          <w:rFonts w:ascii="Arial" w:hAnsi="Arial" w:cs="Arial"/>
          <w:bCs/>
          <w:iCs/>
          <w:sz w:val="22"/>
          <w:szCs w:val="22"/>
        </w:rPr>
        <w:t>n</w:t>
      </w:r>
      <w:r w:rsidR="00DE49AE" w:rsidRPr="00CC67B0">
        <w:rPr>
          <w:rFonts w:ascii="Arial" w:hAnsi="Arial" w:cs="Arial"/>
          <w:bCs/>
          <w:iCs/>
          <w:sz w:val="22"/>
          <w:szCs w:val="22"/>
        </w:rPr>
        <w:t>ávrh</w:t>
      </w:r>
      <w:r w:rsidR="0081268A" w:rsidRPr="00CC67B0">
        <w:rPr>
          <w:rFonts w:ascii="Arial" w:hAnsi="Arial" w:cs="Arial"/>
          <w:bCs/>
          <w:iCs/>
          <w:sz w:val="22"/>
          <w:szCs w:val="22"/>
        </w:rPr>
        <w:t>y</w:t>
      </w:r>
      <w:r w:rsidR="00DE49AE" w:rsidRPr="00CC67B0">
        <w:rPr>
          <w:rFonts w:ascii="Arial" w:hAnsi="Arial" w:cs="Arial"/>
          <w:bCs/>
          <w:iCs/>
          <w:sz w:val="22"/>
          <w:szCs w:val="22"/>
        </w:rPr>
        <w:t xml:space="preserve"> smluv o </w:t>
      </w:r>
      <w:r w:rsidR="00127C31" w:rsidRPr="00CC67B0">
        <w:rPr>
          <w:rFonts w:ascii="Arial" w:hAnsi="Arial" w:cs="Arial"/>
          <w:bCs/>
          <w:iCs/>
          <w:sz w:val="22"/>
          <w:szCs w:val="22"/>
        </w:rPr>
        <w:t>provedení veřejné zakázky</w:t>
      </w:r>
      <w:r w:rsidR="00FF0BDC" w:rsidRPr="00CC67B0">
        <w:rPr>
          <w:rFonts w:ascii="Arial" w:hAnsi="Arial" w:cs="Arial"/>
          <w:sz w:val="22"/>
          <w:szCs w:val="22"/>
        </w:rPr>
        <w:t xml:space="preserve"> </w:t>
      </w:r>
      <w:r w:rsidR="00DC516B" w:rsidRPr="00CC67B0">
        <w:rPr>
          <w:rFonts w:ascii="Arial" w:hAnsi="Arial" w:cs="Arial"/>
          <w:sz w:val="22"/>
          <w:szCs w:val="22"/>
        </w:rPr>
        <w:t xml:space="preserve">pro </w:t>
      </w:r>
      <w:r w:rsidR="00CC67B0" w:rsidRPr="00CC67B0">
        <w:rPr>
          <w:rFonts w:ascii="Arial" w:hAnsi="Arial" w:cs="Arial"/>
          <w:sz w:val="22"/>
          <w:szCs w:val="22"/>
        </w:rPr>
        <w:t>oba zadavatele</w:t>
      </w:r>
      <w:r w:rsidR="00DC516B" w:rsidRPr="00CC67B0">
        <w:t xml:space="preserve"> </w:t>
      </w:r>
    </w:p>
    <w:p w:rsidR="00A253F7" w:rsidRPr="00CC67B0" w:rsidRDefault="00A253F7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CC67B0">
        <w:rPr>
          <w:rFonts w:ascii="Arial" w:hAnsi="Arial" w:cs="Arial"/>
          <w:bCs/>
          <w:iCs/>
          <w:sz w:val="22"/>
          <w:szCs w:val="22"/>
        </w:rPr>
        <w:t>seznam poddodavatelů</w:t>
      </w:r>
    </w:p>
    <w:p w:rsidR="008F655E" w:rsidRPr="00CC67B0" w:rsidRDefault="008F655E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CC67B0">
        <w:rPr>
          <w:rFonts w:ascii="Arial" w:hAnsi="Arial" w:cs="Arial"/>
          <w:bCs/>
          <w:iCs/>
          <w:sz w:val="22"/>
          <w:szCs w:val="22"/>
        </w:rPr>
        <w:t>cenová nabídka (s uvedením hodinových sazeb)</w:t>
      </w:r>
    </w:p>
    <w:p w:rsidR="00DE49AE" w:rsidRPr="00CC67B0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CC67B0">
        <w:rPr>
          <w:rFonts w:ascii="Arial" w:hAnsi="Arial" w:cs="Arial"/>
          <w:bCs/>
          <w:iCs/>
          <w:sz w:val="22"/>
          <w:szCs w:val="22"/>
        </w:rPr>
        <w:t>ostatní požadavky zadavatel</w:t>
      </w:r>
      <w:r w:rsidR="00DC516B" w:rsidRPr="00CC67B0">
        <w:rPr>
          <w:rFonts w:ascii="Arial" w:hAnsi="Arial" w:cs="Arial"/>
          <w:bCs/>
          <w:iCs/>
          <w:sz w:val="22"/>
          <w:szCs w:val="22"/>
        </w:rPr>
        <w:t>ů</w:t>
      </w:r>
    </w:p>
    <w:p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:rsidR="00F63462" w:rsidRPr="00F37AAE" w:rsidRDefault="00347DCC" w:rsidP="001559A9">
      <w:pPr>
        <w:pStyle w:val="Nadpis1"/>
        <w:ind w:left="431" w:hanging="431"/>
        <w:jc w:val="both"/>
      </w:pPr>
      <w:bookmarkStart w:id="13" w:name="_Toc464039186"/>
      <w:bookmarkStart w:id="14" w:name="_Toc468796045"/>
      <w:bookmarkEnd w:id="11"/>
      <w:bookmarkEnd w:id="12"/>
      <w:r>
        <w:t xml:space="preserve">Termín a </w:t>
      </w:r>
      <w:r w:rsidR="00236988">
        <w:t xml:space="preserve">způsob </w:t>
      </w:r>
      <w:r>
        <w:t>podání nabíd</w:t>
      </w:r>
      <w:r w:rsidR="00F63462" w:rsidRPr="00F37AAE">
        <w:t>k</w:t>
      </w:r>
      <w:bookmarkEnd w:id="13"/>
      <w:r>
        <w:t>y</w:t>
      </w:r>
      <w:r w:rsidR="00F63462" w:rsidRPr="00F37AAE">
        <w:t xml:space="preserve"> veřejné zakázky</w:t>
      </w:r>
      <w:bookmarkEnd w:id="14"/>
    </w:p>
    <w:p w:rsidR="00337C90" w:rsidRPr="008A3C9B" w:rsidRDefault="00337C90" w:rsidP="00337C9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</w:t>
      </w:r>
      <w:r w:rsidRPr="00FF2890">
        <w:rPr>
          <w:rFonts w:ascii="Arial" w:hAnsi="Arial" w:cs="Arial"/>
          <w:sz w:val="22"/>
          <w:szCs w:val="22"/>
        </w:rPr>
        <w:t xml:space="preserve">stanovena </w:t>
      </w:r>
      <w:r w:rsidRPr="003A1625">
        <w:rPr>
          <w:rFonts w:ascii="Arial" w:hAnsi="Arial" w:cs="Arial"/>
          <w:b/>
          <w:sz w:val="22"/>
          <w:szCs w:val="22"/>
        </w:rPr>
        <w:t xml:space="preserve">do </w:t>
      </w:r>
      <w:r w:rsidR="003A1625" w:rsidRPr="003A1625">
        <w:rPr>
          <w:rFonts w:ascii="Arial" w:hAnsi="Arial" w:cs="Arial"/>
          <w:b/>
          <w:sz w:val="22"/>
          <w:szCs w:val="22"/>
        </w:rPr>
        <w:t>14</w:t>
      </w:r>
      <w:r w:rsidRPr="003A1625">
        <w:rPr>
          <w:rFonts w:ascii="Arial" w:hAnsi="Arial" w:cs="Arial"/>
          <w:b/>
          <w:sz w:val="22"/>
          <w:szCs w:val="22"/>
        </w:rPr>
        <w:t xml:space="preserve">. </w:t>
      </w:r>
      <w:r w:rsidR="00E2793D" w:rsidRPr="003A1625">
        <w:rPr>
          <w:rFonts w:ascii="Arial" w:hAnsi="Arial" w:cs="Arial"/>
          <w:b/>
          <w:sz w:val="22"/>
          <w:szCs w:val="22"/>
        </w:rPr>
        <w:t>1</w:t>
      </w:r>
      <w:r w:rsidR="003A1625" w:rsidRPr="003A1625">
        <w:rPr>
          <w:rFonts w:ascii="Arial" w:hAnsi="Arial" w:cs="Arial"/>
          <w:b/>
          <w:sz w:val="22"/>
          <w:szCs w:val="22"/>
        </w:rPr>
        <w:t>1</w:t>
      </w:r>
      <w:r w:rsidRPr="003A1625">
        <w:rPr>
          <w:rFonts w:ascii="Arial" w:hAnsi="Arial" w:cs="Arial"/>
          <w:b/>
          <w:sz w:val="22"/>
          <w:szCs w:val="22"/>
        </w:rPr>
        <w:t>. 202</w:t>
      </w:r>
      <w:r w:rsidR="003A1625" w:rsidRPr="003A1625">
        <w:rPr>
          <w:rFonts w:ascii="Arial" w:hAnsi="Arial" w:cs="Arial"/>
          <w:b/>
          <w:sz w:val="22"/>
          <w:szCs w:val="22"/>
        </w:rPr>
        <w:t>2</w:t>
      </w:r>
      <w:r w:rsidRPr="003A1625">
        <w:rPr>
          <w:rFonts w:ascii="Arial" w:hAnsi="Arial" w:cs="Arial"/>
          <w:b/>
          <w:sz w:val="22"/>
          <w:szCs w:val="22"/>
        </w:rPr>
        <w:t xml:space="preserve"> do 10:00 hod. </w:t>
      </w:r>
    </w:p>
    <w:p w:rsidR="00337C90" w:rsidRDefault="00337C90" w:rsidP="00337C9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:rsidR="00337C90" w:rsidRDefault="00337C9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</w:p>
    <w:p w:rsidR="0084306D" w:rsidRPr="0084306D" w:rsidRDefault="0084306D" w:rsidP="001559A9">
      <w:pPr>
        <w:pStyle w:val="Nadpis1"/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:rsidR="00171DC1" w:rsidRDefault="00922B87" w:rsidP="00171DC1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7391C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</w:t>
      </w:r>
      <w:r w:rsidR="0097391C">
        <w:rPr>
          <w:rFonts w:ascii="Arial" w:hAnsi="Arial" w:cs="Arial"/>
          <w:spacing w:val="-4"/>
          <w:w w:val="102"/>
          <w:sz w:val="22"/>
          <w:szCs w:val="22"/>
        </w:rPr>
        <w:t>hodnotící komise jmenovaná zadavatele</w:t>
      </w:r>
      <w:r w:rsidR="00171DC1">
        <w:rPr>
          <w:rFonts w:ascii="Arial" w:hAnsi="Arial" w:cs="Arial"/>
          <w:spacing w:val="-4"/>
          <w:w w:val="102"/>
          <w:sz w:val="22"/>
          <w:szCs w:val="22"/>
        </w:rPr>
        <w:t>m</w:t>
      </w:r>
      <w:r w:rsidR="0097391C">
        <w:rPr>
          <w:rFonts w:ascii="Arial" w:hAnsi="Arial" w:cs="Arial"/>
          <w:spacing w:val="-4"/>
          <w:w w:val="102"/>
          <w:sz w:val="22"/>
          <w:szCs w:val="22"/>
        </w:rPr>
        <w:t xml:space="preserve"> č. 1</w:t>
      </w:r>
      <w:r w:rsidR="00B33900">
        <w:rPr>
          <w:rFonts w:ascii="Arial" w:hAnsi="Arial" w:cs="Arial"/>
          <w:spacing w:val="-4"/>
          <w:w w:val="102"/>
          <w:sz w:val="22"/>
          <w:szCs w:val="22"/>
        </w:rPr>
        <w:t xml:space="preserve"> </w:t>
      </w:r>
      <w:r w:rsidRPr="00922B87">
        <w:rPr>
          <w:rFonts w:ascii="Arial" w:hAnsi="Arial" w:cs="Arial"/>
          <w:spacing w:val="-4"/>
          <w:w w:val="102"/>
          <w:sz w:val="22"/>
          <w:szCs w:val="22"/>
        </w:rPr>
        <w:t>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B33900" w:rsidRPr="00166DB2">
        <w:rPr>
          <w:rFonts w:ascii="Arial" w:hAnsi="Arial" w:cs="Arial"/>
          <w:spacing w:val="-4"/>
          <w:sz w:val="22"/>
          <w:szCs w:val="22"/>
        </w:rPr>
        <w:t>Předmětem hodnocení bude celkov</w:t>
      </w:r>
      <w:r w:rsidR="00B33900">
        <w:rPr>
          <w:rFonts w:ascii="Arial" w:hAnsi="Arial" w:cs="Arial"/>
          <w:spacing w:val="-4"/>
          <w:sz w:val="22"/>
          <w:szCs w:val="22"/>
        </w:rPr>
        <w:t>á</w:t>
      </w:r>
      <w:r w:rsidR="00B33900" w:rsidRPr="00166DB2">
        <w:rPr>
          <w:rFonts w:ascii="Arial" w:hAnsi="Arial" w:cs="Arial"/>
          <w:spacing w:val="-4"/>
          <w:sz w:val="22"/>
          <w:szCs w:val="22"/>
        </w:rPr>
        <w:t xml:space="preserve"> </w:t>
      </w:r>
      <w:r w:rsidR="00B33900">
        <w:rPr>
          <w:rFonts w:ascii="Arial" w:hAnsi="Arial" w:cs="Arial"/>
          <w:spacing w:val="-4"/>
          <w:sz w:val="22"/>
          <w:szCs w:val="22"/>
        </w:rPr>
        <w:t xml:space="preserve">nabídková cena, tj. </w:t>
      </w:r>
      <w:r w:rsidR="00B33900" w:rsidRPr="00166DB2">
        <w:rPr>
          <w:rFonts w:ascii="Arial" w:hAnsi="Arial" w:cs="Arial"/>
          <w:spacing w:val="-4"/>
          <w:sz w:val="22"/>
          <w:szCs w:val="22"/>
        </w:rPr>
        <w:t xml:space="preserve">součet nabídkových cen </w:t>
      </w:r>
      <w:r w:rsidR="0068294A">
        <w:rPr>
          <w:rFonts w:ascii="Arial" w:hAnsi="Arial" w:cs="Arial"/>
          <w:spacing w:val="-4"/>
          <w:sz w:val="22"/>
          <w:szCs w:val="22"/>
        </w:rPr>
        <w:t>pro oba zadavatele</w:t>
      </w:r>
      <w:r w:rsidR="00B33900" w:rsidRPr="00166DB2">
        <w:rPr>
          <w:rFonts w:ascii="Arial" w:hAnsi="Arial" w:cs="Arial"/>
          <w:spacing w:val="-4"/>
          <w:sz w:val="22"/>
          <w:szCs w:val="22"/>
        </w:rPr>
        <w:t xml:space="preserve"> v Kč bez DPH.</w:t>
      </w:r>
      <w:r w:rsidR="00B33900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1E07AF" w:rsidRDefault="001E07AF" w:rsidP="00171DC1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171DC1" w:rsidRDefault="00171DC1" w:rsidP="00171DC1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Pravidla </w:t>
      </w:r>
      <w:r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:rsidR="00171DC1" w:rsidRDefault="00171DC1" w:rsidP="00171DC1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>
        <w:rPr>
          <w:rFonts w:ascii="Arial" w:hAnsi="Arial" w:cs="Arial"/>
          <w:sz w:val="22"/>
          <w:szCs w:val="22"/>
        </w:rPr>
        <w:t xml:space="preserve">i </w:t>
      </w:r>
      <w:r w:rsidRPr="003819AE">
        <w:rPr>
          <w:rFonts w:ascii="Arial" w:hAnsi="Arial" w:cs="Arial"/>
          <w:sz w:val="22"/>
          <w:szCs w:val="22"/>
        </w:rPr>
        <w:t>kritéri</w:t>
      </w:r>
      <w:r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>
        <w:rPr>
          <w:rFonts w:ascii="Arial" w:hAnsi="Arial" w:cs="Arial"/>
          <w:sz w:val="22"/>
          <w:szCs w:val="22"/>
        </w:rPr>
        <w:t xml:space="preserve">nabídek takto: </w:t>
      </w:r>
    </w:p>
    <w:p w:rsidR="00171DC1" w:rsidRDefault="00171DC1" w:rsidP="00171DC1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Nabídky budou hodnoceny na základě </w:t>
      </w:r>
      <w:r w:rsidRPr="00B21EDB">
        <w:rPr>
          <w:rFonts w:ascii="Arial" w:hAnsi="Arial" w:cs="Arial"/>
          <w:spacing w:val="-4"/>
          <w:sz w:val="22"/>
          <w:szCs w:val="22"/>
        </w:rPr>
        <w:t>celkov</w:t>
      </w:r>
      <w:r>
        <w:rPr>
          <w:rFonts w:ascii="Arial" w:hAnsi="Arial" w:cs="Arial"/>
          <w:spacing w:val="-4"/>
          <w:sz w:val="22"/>
          <w:szCs w:val="22"/>
        </w:rPr>
        <w:t>ého</w:t>
      </w:r>
      <w:r w:rsidRPr="00B21EDB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b/>
          <w:spacing w:val="-4"/>
          <w:sz w:val="22"/>
          <w:szCs w:val="22"/>
        </w:rPr>
        <w:t>souč</w:t>
      </w:r>
      <w:r w:rsidRPr="00B21EDB">
        <w:rPr>
          <w:rFonts w:ascii="Arial" w:hAnsi="Arial" w:cs="Arial"/>
          <w:b/>
          <w:spacing w:val="-4"/>
          <w:sz w:val="22"/>
          <w:szCs w:val="22"/>
        </w:rPr>
        <w:t>t</w:t>
      </w:r>
      <w:r>
        <w:rPr>
          <w:rFonts w:ascii="Arial" w:hAnsi="Arial" w:cs="Arial"/>
          <w:b/>
          <w:spacing w:val="-4"/>
          <w:sz w:val="22"/>
          <w:szCs w:val="22"/>
        </w:rPr>
        <w:t>u</w:t>
      </w:r>
      <w:r w:rsidRPr="00B21EDB">
        <w:rPr>
          <w:rFonts w:ascii="Arial" w:hAnsi="Arial" w:cs="Arial"/>
          <w:b/>
          <w:spacing w:val="-4"/>
          <w:sz w:val="22"/>
          <w:szCs w:val="22"/>
        </w:rPr>
        <w:t xml:space="preserve"> nabídkových cen </w:t>
      </w:r>
      <w:r w:rsidR="0068294A">
        <w:rPr>
          <w:rFonts w:ascii="Arial" w:hAnsi="Arial" w:cs="Arial"/>
          <w:b/>
          <w:spacing w:val="-4"/>
          <w:sz w:val="22"/>
          <w:szCs w:val="22"/>
        </w:rPr>
        <w:t>pro oba zadavatele</w:t>
      </w:r>
      <w:r w:rsidRPr="00B21EDB">
        <w:rPr>
          <w:rFonts w:ascii="Arial" w:hAnsi="Arial" w:cs="Arial"/>
          <w:b/>
          <w:spacing w:val="-4"/>
          <w:sz w:val="22"/>
          <w:szCs w:val="22"/>
        </w:rPr>
        <w:t xml:space="preserve"> v Kč bez DPH.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B0F37">
        <w:rPr>
          <w:rFonts w:ascii="Arial" w:hAnsi="Arial" w:cs="Arial"/>
          <w:sz w:val="22"/>
          <w:szCs w:val="22"/>
        </w:rPr>
        <w:t xml:space="preserve">Jako nejvýhodnější bude hodnocena </w:t>
      </w:r>
      <w:r>
        <w:rPr>
          <w:rFonts w:ascii="Arial" w:hAnsi="Arial" w:cs="Arial"/>
          <w:sz w:val="22"/>
          <w:szCs w:val="22"/>
        </w:rPr>
        <w:t>nejnižší</w:t>
      </w:r>
      <w:r w:rsidRPr="008B0F37">
        <w:rPr>
          <w:rFonts w:ascii="Arial" w:hAnsi="Arial" w:cs="Arial"/>
          <w:sz w:val="22"/>
          <w:szCs w:val="22"/>
        </w:rPr>
        <w:t xml:space="preserve"> hodnota.</w:t>
      </w:r>
      <w:r>
        <w:rPr>
          <w:rFonts w:ascii="Arial" w:hAnsi="Arial" w:cs="Arial"/>
          <w:sz w:val="22"/>
          <w:szCs w:val="22"/>
        </w:rPr>
        <w:t xml:space="preserve"> </w:t>
      </w:r>
    </w:p>
    <w:p w:rsidR="00171DC1" w:rsidRPr="008C630A" w:rsidRDefault="00171DC1" w:rsidP="00171DC1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171DC1" w:rsidRDefault="00171DC1" w:rsidP="00171DC1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součtu </w:t>
      </w:r>
      <w:r w:rsidRPr="00E96945">
        <w:rPr>
          <w:rFonts w:ascii="Arial" w:hAnsi="Arial" w:cs="Arial"/>
          <w:sz w:val="22"/>
          <w:szCs w:val="22"/>
        </w:rPr>
        <w:t>nabídkových cen pro ob</w:t>
      </w:r>
      <w:r w:rsidR="0070582F">
        <w:rPr>
          <w:rFonts w:ascii="Arial" w:hAnsi="Arial" w:cs="Arial"/>
          <w:sz w:val="22"/>
          <w:szCs w:val="22"/>
        </w:rPr>
        <w:t xml:space="preserve">a zadavatele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>pořadí úspěšnosti nabídek</w:t>
      </w:r>
      <w:r>
        <w:rPr>
          <w:rFonts w:ascii="Arial" w:hAnsi="Arial" w:cs="Arial"/>
          <w:sz w:val="22"/>
          <w:szCs w:val="22"/>
        </w:rPr>
        <w:t xml:space="preserve"> </w:t>
      </w:r>
      <w:r w:rsidRPr="004807C6">
        <w:rPr>
          <w:rFonts w:ascii="Arial" w:hAnsi="Arial" w:cs="Arial"/>
          <w:sz w:val="22"/>
          <w:szCs w:val="22"/>
        </w:rPr>
        <w:t xml:space="preserve">pro </w:t>
      </w:r>
      <w:r>
        <w:rPr>
          <w:rFonts w:ascii="Arial" w:hAnsi="Arial" w:cs="Arial"/>
          <w:sz w:val="22"/>
          <w:szCs w:val="22"/>
        </w:rPr>
        <w:t xml:space="preserve">celou veřejnou zakázku. </w:t>
      </w:r>
      <w:r w:rsidRPr="008C630A">
        <w:rPr>
          <w:rFonts w:ascii="Arial" w:hAnsi="Arial" w:cs="Arial"/>
          <w:sz w:val="22"/>
          <w:szCs w:val="22"/>
        </w:rPr>
        <w:t xml:space="preserve">Ekonomicky nejvýhodnější nabídkou </w:t>
      </w:r>
      <w:r>
        <w:rPr>
          <w:rFonts w:ascii="Arial" w:hAnsi="Arial" w:cs="Arial"/>
          <w:sz w:val="22"/>
          <w:szCs w:val="22"/>
        </w:rPr>
        <w:t xml:space="preserve">bude nabídka s nejnižším součtem nabídkových cen bez DPH </w:t>
      </w:r>
      <w:r w:rsidR="0070582F">
        <w:rPr>
          <w:rFonts w:ascii="Arial" w:hAnsi="Arial" w:cs="Arial"/>
          <w:sz w:val="22"/>
          <w:szCs w:val="22"/>
        </w:rPr>
        <w:t>pro oba zadavatele</w:t>
      </w:r>
      <w:r>
        <w:rPr>
          <w:rFonts w:ascii="Arial" w:hAnsi="Arial" w:cs="Arial"/>
          <w:sz w:val="22"/>
          <w:szCs w:val="22"/>
        </w:rPr>
        <w:t xml:space="preserve">. </w:t>
      </w:r>
      <w:r w:rsidRPr="00CD1E91">
        <w:rPr>
          <w:rFonts w:ascii="Arial" w:hAnsi="Arial" w:cs="Arial"/>
          <w:spacing w:val="-4"/>
          <w:sz w:val="22"/>
          <w:szCs w:val="22"/>
        </w:rPr>
        <w:t>V případě rovnosti součtu nabídkových cen rozhodne o pořadí nabídek los. Účastníkům</w:t>
      </w:r>
      <w:r>
        <w:rPr>
          <w:rFonts w:ascii="Arial" w:hAnsi="Arial" w:cs="Arial"/>
          <w:spacing w:val="-4"/>
          <w:sz w:val="22"/>
          <w:szCs w:val="22"/>
        </w:rPr>
        <w:t xml:space="preserve"> zadávacího řízení</w:t>
      </w:r>
      <w:r w:rsidRPr="00CD1E91">
        <w:rPr>
          <w:rFonts w:ascii="Arial" w:hAnsi="Arial" w:cs="Arial"/>
          <w:spacing w:val="-4"/>
          <w:sz w:val="22"/>
          <w:szCs w:val="22"/>
        </w:rPr>
        <w:t xml:space="preserve">, jejichž </w:t>
      </w:r>
      <w:r>
        <w:rPr>
          <w:rFonts w:ascii="Arial" w:hAnsi="Arial" w:cs="Arial"/>
          <w:spacing w:val="-4"/>
          <w:sz w:val="22"/>
          <w:szCs w:val="22"/>
        </w:rPr>
        <w:t>součet nabídkových cen bude shodný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:rsidR="0084306D" w:rsidRPr="00661453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16"/>
          <w:szCs w:val="16"/>
        </w:rPr>
      </w:pPr>
    </w:p>
    <w:p w:rsidR="00F30668" w:rsidRPr="009550B1" w:rsidRDefault="00F30668" w:rsidP="001559A9">
      <w:pPr>
        <w:pStyle w:val="Nadpis1"/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 xml:space="preserve">Místem plnění je </w:t>
      </w:r>
      <w:r w:rsidR="008A3C9B">
        <w:rPr>
          <w:rFonts w:ascii="Arial" w:hAnsi="Arial" w:cs="Arial"/>
          <w:sz w:val="22"/>
          <w:szCs w:val="22"/>
        </w:rPr>
        <w:t xml:space="preserve">silnice </w:t>
      </w:r>
      <w:r w:rsidR="00783275">
        <w:rPr>
          <w:rFonts w:ascii="Arial" w:hAnsi="Arial" w:cs="Arial"/>
          <w:sz w:val="22"/>
          <w:szCs w:val="22"/>
        </w:rPr>
        <w:t>I</w:t>
      </w:r>
      <w:r w:rsidR="008A3C9B">
        <w:rPr>
          <w:rFonts w:ascii="Arial" w:hAnsi="Arial" w:cs="Arial"/>
          <w:sz w:val="22"/>
          <w:szCs w:val="22"/>
        </w:rPr>
        <w:t>II/</w:t>
      </w:r>
      <w:r w:rsidR="00783275">
        <w:rPr>
          <w:rFonts w:ascii="Arial" w:hAnsi="Arial" w:cs="Arial"/>
          <w:sz w:val="22"/>
          <w:szCs w:val="22"/>
        </w:rPr>
        <w:t>3489 v průtahu obcí Lípa</w:t>
      </w:r>
      <w:r w:rsidR="008A3C9B">
        <w:rPr>
          <w:rFonts w:ascii="Arial" w:hAnsi="Arial" w:cs="Arial"/>
          <w:sz w:val="22"/>
          <w:szCs w:val="22"/>
        </w:rPr>
        <w:t xml:space="preserve">, okres </w:t>
      </w:r>
      <w:r w:rsidR="00783275">
        <w:rPr>
          <w:rFonts w:ascii="Arial" w:hAnsi="Arial" w:cs="Arial"/>
          <w:sz w:val="22"/>
          <w:szCs w:val="22"/>
        </w:rPr>
        <w:t>Havlíčkův Brod</w:t>
      </w:r>
      <w:r w:rsidR="008A3C9B">
        <w:rPr>
          <w:rFonts w:ascii="Arial" w:hAnsi="Arial" w:cs="Arial"/>
          <w:sz w:val="22"/>
          <w:szCs w:val="22"/>
        </w:rPr>
        <w:t xml:space="preserve">, </w:t>
      </w:r>
      <w:r w:rsidRPr="00AC372E">
        <w:rPr>
          <w:rFonts w:ascii="Arial" w:hAnsi="Arial" w:cs="Arial"/>
          <w:sz w:val="22"/>
          <w:szCs w:val="22"/>
        </w:rPr>
        <w:t>Kra</w:t>
      </w:r>
      <w:r w:rsidR="008A3C9B">
        <w:rPr>
          <w:rFonts w:ascii="Arial" w:hAnsi="Arial" w:cs="Arial"/>
          <w:sz w:val="22"/>
          <w:szCs w:val="22"/>
        </w:rPr>
        <w:t xml:space="preserve">j Vysočina. </w:t>
      </w:r>
      <w:r w:rsidRPr="00AC372E">
        <w:rPr>
          <w:rFonts w:ascii="Arial" w:hAnsi="Arial" w:cs="Arial"/>
          <w:sz w:val="22"/>
          <w:szCs w:val="22"/>
        </w:rPr>
        <w:t xml:space="preserve">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B33900">
        <w:rPr>
          <w:rFonts w:ascii="Arial" w:hAnsi="Arial" w:cs="Arial"/>
          <w:sz w:val="22"/>
          <w:szCs w:val="22"/>
        </w:rPr>
        <w:t>i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:rsidR="00B13019" w:rsidRPr="00B13019" w:rsidRDefault="00B13019" w:rsidP="001559A9">
      <w:pPr>
        <w:pStyle w:val="Nadpis1"/>
        <w:ind w:left="431" w:hanging="431"/>
        <w:jc w:val="both"/>
      </w:pPr>
      <w:r w:rsidRPr="00B13019">
        <w:t>Obchodní podmínky</w:t>
      </w:r>
    </w:p>
    <w:p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</w:t>
      </w:r>
      <w:r w:rsidR="00B33900">
        <w:rPr>
          <w:szCs w:val="22"/>
        </w:rPr>
        <w:t>é</w:t>
      </w:r>
      <w:r w:rsidRPr="00D32506">
        <w:rPr>
          <w:szCs w:val="22"/>
        </w:rPr>
        <w:t xml:space="preserve"> formou závazn</w:t>
      </w:r>
      <w:r w:rsidR="00B33900">
        <w:rPr>
          <w:szCs w:val="22"/>
        </w:rPr>
        <w:t>ých</w:t>
      </w:r>
      <w:r w:rsidR="009745B1">
        <w:rPr>
          <w:szCs w:val="22"/>
        </w:rPr>
        <w:t xml:space="preserve"> návrh</w:t>
      </w:r>
      <w:r w:rsidR="00B33900">
        <w:rPr>
          <w:szCs w:val="22"/>
        </w:rPr>
        <w:t>ů</w:t>
      </w:r>
      <w:r w:rsidR="009745B1">
        <w:rPr>
          <w:szCs w:val="22"/>
        </w:rPr>
        <w:t xml:space="preserve"> smluv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="00B33900">
        <w:rPr>
          <w:spacing w:val="-2"/>
          <w:szCs w:val="22"/>
        </w:rPr>
        <w:t xml:space="preserve">pro </w:t>
      </w:r>
      <w:r w:rsidR="0070582F">
        <w:rPr>
          <w:spacing w:val="-2"/>
          <w:szCs w:val="22"/>
        </w:rPr>
        <w:t>oba zadavatele</w:t>
      </w:r>
      <w:r w:rsidR="00B33900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>, kter</w:t>
      </w:r>
      <w:r w:rsidR="00B33900">
        <w:rPr>
          <w:spacing w:val="-2"/>
          <w:szCs w:val="22"/>
        </w:rPr>
        <w:t>é jsou</w:t>
      </w:r>
      <w:r w:rsidR="009745B1">
        <w:rPr>
          <w:spacing w:val="-2"/>
          <w:szCs w:val="22"/>
        </w:rPr>
        <w:t xml:space="preserve">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B33900">
        <w:rPr>
          <w:szCs w:val="22"/>
        </w:rPr>
        <w:t>é</w:t>
      </w:r>
      <w:r w:rsidR="00B13019" w:rsidRPr="00D32506">
        <w:rPr>
          <w:szCs w:val="22"/>
        </w:rPr>
        <w:t xml:space="preserve"> návrh</w:t>
      </w:r>
      <w:r w:rsidR="00B33900">
        <w:rPr>
          <w:szCs w:val="22"/>
        </w:rPr>
        <w:t>y</w:t>
      </w:r>
      <w:r w:rsidR="00DC09E4">
        <w:rPr>
          <w:szCs w:val="22"/>
        </w:rPr>
        <w:t xml:space="preserve"> smluv, kter</w:t>
      </w:r>
      <w:r w:rsidR="00B33900">
        <w:rPr>
          <w:szCs w:val="22"/>
        </w:rPr>
        <w:t>é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B33900">
        <w:rPr>
          <w:spacing w:val="-2"/>
          <w:szCs w:val="22"/>
        </w:rPr>
        <w:t>é</w:t>
      </w:r>
      <w:r w:rsidR="00B13019" w:rsidRPr="005D368D">
        <w:rPr>
          <w:spacing w:val="-2"/>
          <w:szCs w:val="22"/>
        </w:rPr>
        <w:t xml:space="preserve"> návrh</w:t>
      </w:r>
      <w:r w:rsidR="00B33900">
        <w:rPr>
          <w:spacing w:val="-2"/>
          <w:szCs w:val="22"/>
        </w:rPr>
        <w:t>y</w:t>
      </w:r>
      <w:r w:rsidR="00DA73A0" w:rsidRPr="005D368D">
        <w:rPr>
          <w:spacing w:val="-2"/>
          <w:szCs w:val="22"/>
        </w:rPr>
        <w:t xml:space="preserve"> smluv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</w:t>
      </w:r>
      <w:r w:rsidR="007A510A">
        <w:rPr>
          <w:spacing w:val="-4"/>
          <w:szCs w:val="22"/>
        </w:rPr>
        <w:t>zích</w:t>
      </w:r>
      <w:r w:rsidRPr="000E5C8E">
        <w:rPr>
          <w:spacing w:val="-4"/>
          <w:szCs w:val="22"/>
        </w:rPr>
        <w:t xml:space="preserve"> smluv</w:t>
      </w:r>
      <w:r w:rsidR="007A510A">
        <w:rPr>
          <w:spacing w:val="-4"/>
          <w:szCs w:val="22"/>
        </w:rPr>
        <w:t xml:space="preserve"> a počet stejnopisů návrhů</w:t>
      </w:r>
      <w:r w:rsidRPr="000E5C8E">
        <w:rPr>
          <w:spacing w:val="-4"/>
          <w:szCs w:val="22"/>
        </w:rPr>
        <w:t xml:space="preserve"> smluv.</w:t>
      </w:r>
      <w:r>
        <w:rPr>
          <w:spacing w:val="-4"/>
          <w:szCs w:val="22"/>
        </w:rPr>
        <w:t xml:space="preserve"> </w:t>
      </w:r>
    </w:p>
    <w:p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bud</w:t>
      </w:r>
      <w:r w:rsidR="007A510A">
        <w:rPr>
          <w:szCs w:val="22"/>
        </w:rPr>
        <w:t>ou</w:t>
      </w:r>
      <w:r w:rsidRPr="00EE46E5">
        <w:rPr>
          <w:szCs w:val="22"/>
        </w:rPr>
        <w:t xml:space="preserve"> uzavřen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A510A">
        <w:rPr>
          <w:szCs w:val="22"/>
        </w:rPr>
        <w:t>ou</w:t>
      </w:r>
      <w:r w:rsidRPr="00EE46E5">
        <w:rPr>
          <w:szCs w:val="22"/>
        </w:rPr>
        <w:t xml:space="preserve"> uzavřen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smlouv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A510A">
        <w:rPr>
          <w:spacing w:val="-6"/>
          <w:szCs w:val="22"/>
        </w:rPr>
        <w:t>ých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 xml:space="preserve">smluv třetím osobám bez předchozího písemného souhlasu </w:t>
      </w:r>
      <w:r w:rsidR="000F181F">
        <w:rPr>
          <w:szCs w:val="22"/>
        </w:rPr>
        <w:t>zadava</w:t>
      </w:r>
      <w:r w:rsidR="007A510A">
        <w:rPr>
          <w:szCs w:val="22"/>
        </w:rPr>
        <w:t>telů</w:t>
      </w:r>
      <w:r w:rsidRPr="00ED40A5">
        <w:rPr>
          <w:szCs w:val="22"/>
        </w:rPr>
        <w:t>.</w:t>
      </w:r>
    </w:p>
    <w:p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</w:p>
    <w:p w:rsidR="00B13019" w:rsidRPr="00B13019" w:rsidRDefault="00B13019" w:rsidP="001559A9">
      <w:pPr>
        <w:pStyle w:val="Nadpis1"/>
        <w:ind w:left="431" w:hanging="431"/>
        <w:jc w:val="both"/>
      </w:pPr>
      <w:r w:rsidRPr="00B13019">
        <w:t>Další ustanovení</w:t>
      </w:r>
    </w:p>
    <w:p w:rsidR="00B13019" w:rsidRPr="00623D2A" w:rsidRDefault="00B13019" w:rsidP="00602AA4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</w:t>
      </w:r>
      <w:r w:rsidR="007A510A">
        <w:rPr>
          <w:spacing w:val="4"/>
          <w:szCs w:val="22"/>
        </w:rPr>
        <w:t>é</w:t>
      </w:r>
      <w:r w:rsidRPr="00632FBC">
        <w:rPr>
          <w:spacing w:val="4"/>
          <w:szCs w:val="22"/>
        </w:rPr>
        <w:t xml:space="preserve">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:rsidR="00B13019" w:rsidRDefault="00B13019" w:rsidP="00D6762F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</w:t>
      </w:r>
      <w:r w:rsidR="007A510A">
        <w:rPr>
          <w:szCs w:val="22"/>
        </w:rPr>
        <w:t>é</w:t>
      </w:r>
      <w:r w:rsidRPr="00623D2A">
        <w:rPr>
          <w:szCs w:val="22"/>
        </w:rPr>
        <w:t xml:space="preserve"> nepřipouští variantní řešení.</w:t>
      </w:r>
    </w:p>
    <w:p w:rsidR="009722E1" w:rsidRPr="00623D2A" w:rsidRDefault="008A4E7E" w:rsidP="00D6762F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</w:t>
      </w:r>
      <w:r w:rsidR="007A510A">
        <w:rPr>
          <w:szCs w:val="22"/>
        </w:rPr>
        <w:t>é</w:t>
      </w:r>
      <w:r w:rsidR="009722E1" w:rsidRPr="00F33912">
        <w:rPr>
          <w:szCs w:val="22"/>
        </w:rPr>
        <w:t xml:space="preserve"> nehradí</w:t>
      </w:r>
      <w:r w:rsidR="009722E1">
        <w:rPr>
          <w:szCs w:val="22"/>
        </w:rPr>
        <w:t>.</w:t>
      </w:r>
    </w:p>
    <w:p w:rsidR="00B13019" w:rsidRPr="00623D2A" w:rsidRDefault="00B13019" w:rsidP="00D6762F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lastRenderedPageBreak/>
        <w:t>Dodavatel podáním nabídky na tuto veřejnou zakázku uděluje zadavatel</w:t>
      </w:r>
      <w:r w:rsidR="007A510A">
        <w:rPr>
          <w:spacing w:val="2"/>
          <w:szCs w:val="22"/>
        </w:rPr>
        <w:t>ům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:rsidR="00B13019" w:rsidRPr="00623D2A" w:rsidRDefault="00B13019" w:rsidP="00D6762F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</w:t>
      </w:r>
      <w:r w:rsidR="007A510A">
        <w:rPr>
          <w:szCs w:val="22"/>
        </w:rPr>
        <w:t>é</w:t>
      </w:r>
      <w:r w:rsidRPr="00623D2A">
        <w:rPr>
          <w:szCs w:val="22"/>
        </w:rPr>
        <w:t xml:space="preserve"> se zavazuj</w:t>
      </w:r>
      <w:r w:rsidR="007A510A">
        <w:rPr>
          <w:szCs w:val="22"/>
        </w:rPr>
        <w:t>í</w:t>
      </w:r>
      <w:r w:rsidRPr="00623D2A">
        <w:rPr>
          <w:szCs w:val="22"/>
        </w:rPr>
        <w:t>, že vyjma skutečností uvedených v předchozí větě</w:t>
      </w:r>
      <w:r w:rsidR="007A510A">
        <w:rPr>
          <w:szCs w:val="22"/>
        </w:rPr>
        <w:t>,</w:t>
      </w:r>
      <w:r w:rsidRPr="00623D2A">
        <w:rPr>
          <w:szCs w:val="22"/>
        </w:rPr>
        <w:t xml:space="preserve"> považuj</w:t>
      </w:r>
      <w:r w:rsidR="007A510A">
        <w:rPr>
          <w:szCs w:val="22"/>
        </w:rPr>
        <w:t>í informace o dodavateli</w:t>
      </w:r>
      <w:r w:rsidRPr="00623D2A">
        <w:rPr>
          <w:szCs w:val="22"/>
        </w:rPr>
        <w:t xml:space="preserve"> získané při tomto zadávacím řízení za důvěrné.</w:t>
      </w:r>
    </w:p>
    <w:p w:rsidR="00B13019" w:rsidRPr="00623D2A" w:rsidRDefault="00B13019" w:rsidP="00D6762F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:rsidR="00B13019" w:rsidRDefault="00B13019" w:rsidP="00D6762F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</w:t>
      </w:r>
      <w:r w:rsidR="007A510A">
        <w:rPr>
          <w:rFonts w:ascii="Arial" w:hAnsi="Arial" w:cs="Arial"/>
          <w:sz w:val="22"/>
          <w:szCs w:val="22"/>
        </w:rPr>
        <w:t>é</w:t>
      </w:r>
      <w:r w:rsidRPr="00623D2A">
        <w:rPr>
          <w:rFonts w:ascii="Arial" w:hAnsi="Arial" w:cs="Arial"/>
          <w:sz w:val="22"/>
          <w:szCs w:val="22"/>
        </w:rPr>
        <w:t xml:space="preserve"> si vyhrazuj</w:t>
      </w:r>
      <w:r w:rsidR="007A510A">
        <w:rPr>
          <w:rFonts w:ascii="Arial" w:hAnsi="Arial" w:cs="Arial"/>
          <w:sz w:val="22"/>
          <w:szCs w:val="22"/>
        </w:rPr>
        <w:t>í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:rsidR="00602AA4" w:rsidRDefault="00602AA4" w:rsidP="00602AA4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smlouvě o provedení veřejné zakázky při jejím podpisu.</w:t>
      </w:r>
    </w:p>
    <w:p w:rsidR="00602AA4" w:rsidRPr="00623D2A" w:rsidRDefault="00602AA4" w:rsidP="00602AA4">
      <w:pPr>
        <w:overflowPunct/>
        <w:autoSpaceDE/>
        <w:autoSpaceDN/>
        <w:adjustRightInd/>
        <w:spacing w:line="288" w:lineRule="auto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7F5F8D" w:rsidRDefault="00D64064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:rsidR="00096FC7" w:rsidRDefault="00D64064" w:rsidP="000372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096FC7" w:rsidSect="00EB5426">
      <w:headerReference w:type="default" r:id="rId10"/>
      <w:footerReference w:type="default" r:id="rId11"/>
      <w:pgSz w:w="11906" w:h="16838"/>
      <w:pgMar w:top="794" w:right="1021" w:bottom="680" w:left="1021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A5C" w:rsidRDefault="00D80A5C">
      <w:r>
        <w:separator/>
      </w:r>
    </w:p>
  </w:endnote>
  <w:endnote w:type="continuationSeparator" w:id="0">
    <w:p w:rsidR="00D80A5C" w:rsidRDefault="00D80A5C">
      <w:r>
        <w:continuationSeparator/>
      </w:r>
    </w:p>
  </w:endnote>
  <w:endnote w:type="continuationNotice" w:id="1">
    <w:p w:rsidR="00D80A5C" w:rsidRDefault="00D80A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D6" w:rsidRPr="00AF7751" w:rsidRDefault="006C5ED6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A50406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A50406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A5C" w:rsidRDefault="00D80A5C">
      <w:r>
        <w:separator/>
      </w:r>
    </w:p>
  </w:footnote>
  <w:footnote w:type="continuationSeparator" w:id="0">
    <w:p w:rsidR="00D80A5C" w:rsidRDefault="00D80A5C">
      <w:r>
        <w:continuationSeparator/>
      </w:r>
    </w:p>
  </w:footnote>
  <w:footnote w:type="continuationNotice" w:id="1">
    <w:p w:rsidR="00D80A5C" w:rsidRDefault="00D80A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D6" w:rsidRDefault="006C5ED6">
    <w:pPr>
      <w:pStyle w:val="Zhlav"/>
    </w:pPr>
  </w:p>
  <w:p w:rsidR="006C5ED6" w:rsidRDefault="006C5E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81A00"/>
    <w:multiLevelType w:val="hybridMultilevel"/>
    <w:tmpl w:val="6980EECA"/>
    <w:lvl w:ilvl="0" w:tplc="02FA84E2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27BD2DC7"/>
    <w:multiLevelType w:val="hybridMultilevel"/>
    <w:tmpl w:val="D5640B12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34FD1BE9"/>
    <w:multiLevelType w:val="multilevel"/>
    <w:tmpl w:val="DDD48942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6784A3E"/>
    <w:multiLevelType w:val="hybridMultilevel"/>
    <w:tmpl w:val="103ADF6E"/>
    <w:lvl w:ilvl="0" w:tplc="FDBA4F2C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6270C9"/>
    <w:multiLevelType w:val="hybridMultilevel"/>
    <w:tmpl w:val="7BAE5CC0"/>
    <w:lvl w:ilvl="0" w:tplc="0A4078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DA61376"/>
    <w:multiLevelType w:val="hybridMultilevel"/>
    <w:tmpl w:val="74E02B72"/>
    <w:lvl w:ilvl="0" w:tplc="7310BDE2"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6C2B046A"/>
    <w:multiLevelType w:val="hybridMultilevel"/>
    <w:tmpl w:val="BB182508"/>
    <w:lvl w:ilvl="0" w:tplc="87D2E5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7B2302"/>
    <w:multiLevelType w:val="multilevel"/>
    <w:tmpl w:val="6776B442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FCC433C"/>
    <w:multiLevelType w:val="hybridMultilevel"/>
    <w:tmpl w:val="52DAE188"/>
    <w:lvl w:ilvl="0" w:tplc="02FA84E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D5B5BF0"/>
    <w:multiLevelType w:val="hybridMultilevel"/>
    <w:tmpl w:val="7BAE5CC0"/>
    <w:lvl w:ilvl="0" w:tplc="0A4078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5"/>
  </w:num>
  <w:num w:numId="2">
    <w:abstractNumId w:val="10"/>
  </w:num>
  <w:num w:numId="3">
    <w:abstractNumId w:val="32"/>
  </w:num>
  <w:num w:numId="4">
    <w:abstractNumId w:val="24"/>
  </w:num>
  <w:num w:numId="5">
    <w:abstractNumId w:val="5"/>
  </w:num>
  <w:num w:numId="6">
    <w:abstractNumId w:val="6"/>
  </w:num>
  <w:num w:numId="7">
    <w:abstractNumId w:val="19"/>
  </w:num>
  <w:num w:numId="8">
    <w:abstractNumId w:val="0"/>
  </w:num>
  <w:num w:numId="9">
    <w:abstractNumId w:val="7"/>
  </w:num>
  <w:num w:numId="10">
    <w:abstractNumId w:val="30"/>
  </w:num>
  <w:num w:numId="11">
    <w:abstractNumId w:val="15"/>
  </w:num>
  <w:num w:numId="12">
    <w:abstractNumId w:val="31"/>
  </w:num>
  <w:num w:numId="13">
    <w:abstractNumId w:val="9"/>
  </w:num>
  <w:num w:numId="14">
    <w:abstractNumId w:val="1"/>
  </w:num>
  <w:num w:numId="15">
    <w:abstractNumId w:val="16"/>
  </w:num>
  <w:num w:numId="16">
    <w:abstractNumId w:val="4"/>
  </w:num>
  <w:num w:numId="17">
    <w:abstractNumId w:val="29"/>
  </w:num>
  <w:num w:numId="18">
    <w:abstractNumId w:val="12"/>
  </w:num>
  <w:num w:numId="19">
    <w:abstractNumId w:val="8"/>
  </w:num>
  <w:num w:numId="20">
    <w:abstractNumId w:val="33"/>
  </w:num>
  <w:num w:numId="21">
    <w:abstractNumId w:val="3"/>
  </w:num>
  <w:num w:numId="22">
    <w:abstractNumId w:val="17"/>
  </w:num>
  <w:num w:numId="23">
    <w:abstractNumId w:val="28"/>
  </w:num>
  <w:num w:numId="24">
    <w:abstractNumId w:val="23"/>
  </w:num>
  <w:num w:numId="25">
    <w:abstractNumId w:val="30"/>
  </w:num>
  <w:num w:numId="26">
    <w:abstractNumId w:val="30"/>
  </w:num>
  <w:num w:numId="27">
    <w:abstractNumId w:val="26"/>
  </w:num>
  <w:num w:numId="28">
    <w:abstractNumId w:val="11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4"/>
  </w:num>
  <w:num w:numId="35">
    <w:abstractNumId w:val="22"/>
  </w:num>
  <w:num w:numId="36">
    <w:abstractNumId w:val="18"/>
  </w:num>
  <w:num w:numId="37">
    <w:abstractNumId w:val="20"/>
  </w:num>
  <w:num w:numId="38">
    <w:abstractNumId w:val="2"/>
  </w:num>
  <w:num w:numId="39">
    <w:abstractNumId w:val="15"/>
  </w:num>
  <w:num w:numId="40">
    <w:abstractNumId w:val="27"/>
  </w:num>
  <w:num w:numId="41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22A5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5559"/>
    <w:rsid w:val="000558CC"/>
    <w:rsid w:val="000558F7"/>
    <w:rsid w:val="00057546"/>
    <w:rsid w:val="00057D4A"/>
    <w:rsid w:val="000603A0"/>
    <w:rsid w:val="00060ACA"/>
    <w:rsid w:val="00061760"/>
    <w:rsid w:val="0006366D"/>
    <w:rsid w:val="00064518"/>
    <w:rsid w:val="00064F50"/>
    <w:rsid w:val="000670B4"/>
    <w:rsid w:val="0006715E"/>
    <w:rsid w:val="00070A18"/>
    <w:rsid w:val="00071756"/>
    <w:rsid w:val="00071BD9"/>
    <w:rsid w:val="00071DF0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E99"/>
    <w:rsid w:val="00086FDA"/>
    <w:rsid w:val="00090E82"/>
    <w:rsid w:val="00091165"/>
    <w:rsid w:val="00092C2E"/>
    <w:rsid w:val="00093059"/>
    <w:rsid w:val="00093399"/>
    <w:rsid w:val="00093720"/>
    <w:rsid w:val="00093727"/>
    <w:rsid w:val="00096FC7"/>
    <w:rsid w:val="00097B9D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5E1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672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1523"/>
    <w:rsid w:val="001016CB"/>
    <w:rsid w:val="0010301A"/>
    <w:rsid w:val="00103756"/>
    <w:rsid w:val="00104757"/>
    <w:rsid w:val="00104F58"/>
    <w:rsid w:val="00105C36"/>
    <w:rsid w:val="001063A1"/>
    <w:rsid w:val="001076B9"/>
    <w:rsid w:val="00112FEC"/>
    <w:rsid w:val="00113706"/>
    <w:rsid w:val="001138D9"/>
    <w:rsid w:val="00113A26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17BA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59A9"/>
    <w:rsid w:val="001562B9"/>
    <w:rsid w:val="00157FF0"/>
    <w:rsid w:val="001619B9"/>
    <w:rsid w:val="001624AD"/>
    <w:rsid w:val="00162F12"/>
    <w:rsid w:val="001641FF"/>
    <w:rsid w:val="001644D6"/>
    <w:rsid w:val="00164FE6"/>
    <w:rsid w:val="00166407"/>
    <w:rsid w:val="00166DB2"/>
    <w:rsid w:val="00167E71"/>
    <w:rsid w:val="0017001F"/>
    <w:rsid w:val="001700AC"/>
    <w:rsid w:val="00170680"/>
    <w:rsid w:val="00171933"/>
    <w:rsid w:val="00171DC1"/>
    <w:rsid w:val="00172E0F"/>
    <w:rsid w:val="0017462D"/>
    <w:rsid w:val="0017525A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457D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0BA3"/>
    <w:rsid w:val="001C1F47"/>
    <w:rsid w:val="001C20B9"/>
    <w:rsid w:val="001C2151"/>
    <w:rsid w:val="001C40D5"/>
    <w:rsid w:val="001C4511"/>
    <w:rsid w:val="001C5661"/>
    <w:rsid w:val="001C71FE"/>
    <w:rsid w:val="001D0272"/>
    <w:rsid w:val="001D09D0"/>
    <w:rsid w:val="001D2188"/>
    <w:rsid w:val="001D21DF"/>
    <w:rsid w:val="001D21FB"/>
    <w:rsid w:val="001D2FBC"/>
    <w:rsid w:val="001D5A87"/>
    <w:rsid w:val="001D6CB4"/>
    <w:rsid w:val="001D79D3"/>
    <w:rsid w:val="001E07AF"/>
    <w:rsid w:val="001E191C"/>
    <w:rsid w:val="001E5AE5"/>
    <w:rsid w:val="001E78E4"/>
    <w:rsid w:val="001F109B"/>
    <w:rsid w:val="001F215C"/>
    <w:rsid w:val="001F32A5"/>
    <w:rsid w:val="001F3C04"/>
    <w:rsid w:val="001F582C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42CB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32EE"/>
    <w:rsid w:val="00224068"/>
    <w:rsid w:val="002246BB"/>
    <w:rsid w:val="0022511E"/>
    <w:rsid w:val="00225625"/>
    <w:rsid w:val="00225770"/>
    <w:rsid w:val="00226349"/>
    <w:rsid w:val="002267A4"/>
    <w:rsid w:val="002268AD"/>
    <w:rsid w:val="00226F69"/>
    <w:rsid w:val="00230E92"/>
    <w:rsid w:val="00232C25"/>
    <w:rsid w:val="0023385F"/>
    <w:rsid w:val="00233A06"/>
    <w:rsid w:val="0023472B"/>
    <w:rsid w:val="00234AC5"/>
    <w:rsid w:val="00234D19"/>
    <w:rsid w:val="0023567C"/>
    <w:rsid w:val="00236988"/>
    <w:rsid w:val="00236AAF"/>
    <w:rsid w:val="00240096"/>
    <w:rsid w:val="00240AAB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2449"/>
    <w:rsid w:val="00265747"/>
    <w:rsid w:val="002658C7"/>
    <w:rsid w:val="00265BCA"/>
    <w:rsid w:val="00273130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521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510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0165"/>
    <w:rsid w:val="002E058E"/>
    <w:rsid w:val="002E22E1"/>
    <w:rsid w:val="002E2C4F"/>
    <w:rsid w:val="002E53A7"/>
    <w:rsid w:val="002E5DA3"/>
    <w:rsid w:val="002E6604"/>
    <w:rsid w:val="002F0459"/>
    <w:rsid w:val="002F0B3C"/>
    <w:rsid w:val="002F1425"/>
    <w:rsid w:val="002F2D37"/>
    <w:rsid w:val="002F3789"/>
    <w:rsid w:val="002F44C8"/>
    <w:rsid w:val="002F7F05"/>
    <w:rsid w:val="003035DC"/>
    <w:rsid w:val="003045FA"/>
    <w:rsid w:val="0030543E"/>
    <w:rsid w:val="003055EC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27D42"/>
    <w:rsid w:val="00330B3A"/>
    <w:rsid w:val="00331599"/>
    <w:rsid w:val="00332856"/>
    <w:rsid w:val="00332916"/>
    <w:rsid w:val="00333E06"/>
    <w:rsid w:val="00335056"/>
    <w:rsid w:val="003359C5"/>
    <w:rsid w:val="00335F6A"/>
    <w:rsid w:val="00335FF3"/>
    <w:rsid w:val="0033702C"/>
    <w:rsid w:val="0033725F"/>
    <w:rsid w:val="0033730F"/>
    <w:rsid w:val="003377DD"/>
    <w:rsid w:val="00337C18"/>
    <w:rsid w:val="00337C90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6925"/>
    <w:rsid w:val="003576F9"/>
    <w:rsid w:val="0036083C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66F"/>
    <w:rsid w:val="003879B9"/>
    <w:rsid w:val="00390CE7"/>
    <w:rsid w:val="0039307E"/>
    <w:rsid w:val="00395539"/>
    <w:rsid w:val="00397358"/>
    <w:rsid w:val="00397B41"/>
    <w:rsid w:val="003A0251"/>
    <w:rsid w:val="003A0B9F"/>
    <w:rsid w:val="003A0EA4"/>
    <w:rsid w:val="003A1625"/>
    <w:rsid w:val="003A1A3F"/>
    <w:rsid w:val="003A2181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0D59"/>
    <w:rsid w:val="003B23EB"/>
    <w:rsid w:val="003B26B3"/>
    <w:rsid w:val="003B2905"/>
    <w:rsid w:val="003B2E5B"/>
    <w:rsid w:val="003B2EE6"/>
    <w:rsid w:val="003B4243"/>
    <w:rsid w:val="003B4461"/>
    <w:rsid w:val="003B7933"/>
    <w:rsid w:val="003C03AE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E6C42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38AB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2D9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6673B"/>
    <w:rsid w:val="0047170E"/>
    <w:rsid w:val="0047329B"/>
    <w:rsid w:val="00473605"/>
    <w:rsid w:val="00474173"/>
    <w:rsid w:val="004743EB"/>
    <w:rsid w:val="004753D4"/>
    <w:rsid w:val="00477EE9"/>
    <w:rsid w:val="00481283"/>
    <w:rsid w:val="0048244C"/>
    <w:rsid w:val="00482979"/>
    <w:rsid w:val="00482ACD"/>
    <w:rsid w:val="00483F3D"/>
    <w:rsid w:val="00484A1B"/>
    <w:rsid w:val="004856EB"/>
    <w:rsid w:val="00487A18"/>
    <w:rsid w:val="004910F0"/>
    <w:rsid w:val="004920BB"/>
    <w:rsid w:val="00492CDB"/>
    <w:rsid w:val="00492D67"/>
    <w:rsid w:val="0049504F"/>
    <w:rsid w:val="00495B48"/>
    <w:rsid w:val="004977D5"/>
    <w:rsid w:val="00497A73"/>
    <w:rsid w:val="004A0D75"/>
    <w:rsid w:val="004A12E4"/>
    <w:rsid w:val="004A1C6E"/>
    <w:rsid w:val="004A1DF0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B795C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4F6AFF"/>
    <w:rsid w:val="005010BC"/>
    <w:rsid w:val="005017E9"/>
    <w:rsid w:val="00501A98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026B"/>
    <w:rsid w:val="0051139B"/>
    <w:rsid w:val="005124A7"/>
    <w:rsid w:val="00512D68"/>
    <w:rsid w:val="00513531"/>
    <w:rsid w:val="00513623"/>
    <w:rsid w:val="00513A34"/>
    <w:rsid w:val="00513EC9"/>
    <w:rsid w:val="005146CE"/>
    <w:rsid w:val="00514AF3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09D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36E78"/>
    <w:rsid w:val="005374A1"/>
    <w:rsid w:val="00540500"/>
    <w:rsid w:val="00540794"/>
    <w:rsid w:val="0054209B"/>
    <w:rsid w:val="0054226A"/>
    <w:rsid w:val="00542815"/>
    <w:rsid w:val="005469D0"/>
    <w:rsid w:val="00546A88"/>
    <w:rsid w:val="00547171"/>
    <w:rsid w:val="005503D1"/>
    <w:rsid w:val="00550767"/>
    <w:rsid w:val="00551C3D"/>
    <w:rsid w:val="00552993"/>
    <w:rsid w:val="00553883"/>
    <w:rsid w:val="005541D4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235D"/>
    <w:rsid w:val="00574FD4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58BE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44E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2AA4"/>
    <w:rsid w:val="006031D8"/>
    <w:rsid w:val="00604128"/>
    <w:rsid w:val="00604B0E"/>
    <w:rsid w:val="00604D7F"/>
    <w:rsid w:val="00604FB5"/>
    <w:rsid w:val="00605456"/>
    <w:rsid w:val="00606CCC"/>
    <w:rsid w:val="006070B7"/>
    <w:rsid w:val="006074AD"/>
    <w:rsid w:val="0060759F"/>
    <w:rsid w:val="0060781A"/>
    <w:rsid w:val="006106D8"/>
    <w:rsid w:val="00611691"/>
    <w:rsid w:val="00611A91"/>
    <w:rsid w:val="00613004"/>
    <w:rsid w:val="0061348F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270DE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749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1453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94A"/>
    <w:rsid w:val="00682E57"/>
    <w:rsid w:val="00685BEE"/>
    <w:rsid w:val="00686A9C"/>
    <w:rsid w:val="00690E3D"/>
    <w:rsid w:val="00692008"/>
    <w:rsid w:val="0069212C"/>
    <w:rsid w:val="006931BB"/>
    <w:rsid w:val="00694505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81E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C5ED6"/>
    <w:rsid w:val="006D0748"/>
    <w:rsid w:val="006D5C66"/>
    <w:rsid w:val="006D67E8"/>
    <w:rsid w:val="006D6BA3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288"/>
    <w:rsid w:val="00702AAE"/>
    <w:rsid w:val="007050FF"/>
    <w:rsid w:val="0070582F"/>
    <w:rsid w:val="00706590"/>
    <w:rsid w:val="007067F5"/>
    <w:rsid w:val="007074E4"/>
    <w:rsid w:val="007101D8"/>
    <w:rsid w:val="00710FA3"/>
    <w:rsid w:val="00712AFE"/>
    <w:rsid w:val="00713585"/>
    <w:rsid w:val="00713714"/>
    <w:rsid w:val="00713861"/>
    <w:rsid w:val="00713894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4A8E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57B2A"/>
    <w:rsid w:val="00760E26"/>
    <w:rsid w:val="00760F61"/>
    <w:rsid w:val="00761132"/>
    <w:rsid w:val="0076143F"/>
    <w:rsid w:val="00761A85"/>
    <w:rsid w:val="007624D0"/>
    <w:rsid w:val="007639AC"/>
    <w:rsid w:val="00764932"/>
    <w:rsid w:val="007649AE"/>
    <w:rsid w:val="00765EC0"/>
    <w:rsid w:val="00766E1C"/>
    <w:rsid w:val="00766E88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108F"/>
    <w:rsid w:val="00782677"/>
    <w:rsid w:val="00783275"/>
    <w:rsid w:val="00784F88"/>
    <w:rsid w:val="00785DEA"/>
    <w:rsid w:val="00786FC8"/>
    <w:rsid w:val="00787DBC"/>
    <w:rsid w:val="007914B2"/>
    <w:rsid w:val="00791DE5"/>
    <w:rsid w:val="00792534"/>
    <w:rsid w:val="0079254D"/>
    <w:rsid w:val="00792F17"/>
    <w:rsid w:val="00793BA3"/>
    <w:rsid w:val="00795040"/>
    <w:rsid w:val="00795EA2"/>
    <w:rsid w:val="00797C3B"/>
    <w:rsid w:val="007A090A"/>
    <w:rsid w:val="007A0F75"/>
    <w:rsid w:val="007A13F8"/>
    <w:rsid w:val="007A1508"/>
    <w:rsid w:val="007A213E"/>
    <w:rsid w:val="007A48E8"/>
    <w:rsid w:val="007A510A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C0B89"/>
    <w:rsid w:val="007C1A0C"/>
    <w:rsid w:val="007C1F51"/>
    <w:rsid w:val="007C279E"/>
    <w:rsid w:val="007C2AB1"/>
    <w:rsid w:val="007C320C"/>
    <w:rsid w:val="007C3988"/>
    <w:rsid w:val="007C39A9"/>
    <w:rsid w:val="007C3EC0"/>
    <w:rsid w:val="007C4BCB"/>
    <w:rsid w:val="007C51B0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B29"/>
    <w:rsid w:val="007D7EAC"/>
    <w:rsid w:val="007D7F90"/>
    <w:rsid w:val="007E5AE1"/>
    <w:rsid w:val="007E69E2"/>
    <w:rsid w:val="007E7455"/>
    <w:rsid w:val="007E7BF6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E02"/>
    <w:rsid w:val="007F5F8D"/>
    <w:rsid w:val="007F6118"/>
    <w:rsid w:val="007F77C9"/>
    <w:rsid w:val="007F7B57"/>
    <w:rsid w:val="00800519"/>
    <w:rsid w:val="0080067F"/>
    <w:rsid w:val="008016EB"/>
    <w:rsid w:val="00801D73"/>
    <w:rsid w:val="00801E4B"/>
    <w:rsid w:val="008022EE"/>
    <w:rsid w:val="008025FB"/>
    <w:rsid w:val="0080262F"/>
    <w:rsid w:val="00803256"/>
    <w:rsid w:val="00803665"/>
    <w:rsid w:val="00805D90"/>
    <w:rsid w:val="00806F43"/>
    <w:rsid w:val="008078F6"/>
    <w:rsid w:val="00811066"/>
    <w:rsid w:val="0081160D"/>
    <w:rsid w:val="00812136"/>
    <w:rsid w:val="0081268A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6AFB"/>
    <w:rsid w:val="008279D8"/>
    <w:rsid w:val="00830D8A"/>
    <w:rsid w:val="00831F16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6540"/>
    <w:rsid w:val="00896DBE"/>
    <w:rsid w:val="008976B9"/>
    <w:rsid w:val="008A02F7"/>
    <w:rsid w:val="008A09F3"/>
    <w:rsid w:val="008A0A88"/>
    <w:rsid w:val="008A13A7"/>
    <w:rsid w:val="008A1CA6"/>
    <w:rsid w:val="008A3186"/>
    <w:rsid w:val="008A3C9B"/>
    <w:rsid w:val="008A4E7E"/>
    <w:rsid w:val="008A4F6F"/>
    <w:rsid w:val="008A5EFA"/>
    <w:rsid w:val="008A6DB5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2600"/>
    <w:rsid w:val="008C4C20"/>
    <w:rsid w:val="008C50DC"/>
    <w:rsid w:val="008C5193"/>
    <w:rsid w:val="008C51CA"/>
    <w:rsid w:val="008C54CA"/>
    <w:rsid w:val="008C630A"/>
    <w:rsid w:val="008C6646"/>
    <w:rsid w:val="008C74BF"/>
    <w:rsid w:val="008C7CB6"/>
    <w:rsid w:val="008D01C3"/>
    <w:rsid w:val="008D0561"/>
    <w:rsid w:val="008D064F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3C29"/>
    <w:rsid w:val="008E6385"/>
    <w:rsid w:val="008E7B62"/>
    <w:rsid w:val="008E7FA6"/>
    <w:rsid w:val="008F1B40"/>
    <w:rsid w:val="008F3274"/>
    <w:rsid w:val="008F34DF"/>
    <w:rsid w:val="008F59EC"/>
    <w:rsid w:val="008F5CE7"/>
    <w:rsid w:val="008F5DF6"/>
    <w:rsid w:val="008F655E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1AA2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366FD"/>
    <w:rsid w:val="00940232"/>
    <w:rsid w:val="00940C4A"/>
    <w:rsid w:val="00941C70"/>
    <w:rsid w:val="00942301"/>
    <w:rsid w:val="00943363"/>
    <w:rsid w:val="00943656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6DE2"/>
    <w:rsid w:val="0095739B"/>
    <w:rsid w:val="00957678"/>
    <w:rsid w:val="00960160"/>
    <w:rsid w:val="009607F9"/>
    <w:rsid w:val="009613E7"/>
    <w:rsid w:val="00961FC4"/>
    <w:rsid w:val="0096299A"/>
    <w:rsid w:val="00962A1D"/>
    <w:rsid w:val="00963601"/>
    <w:rsid w:val="00963865"/>
    <w:rsid w:val="00963A18"/>
    <w:rsid w:val="00964035"/>
    <w:rsid w:val="00965D37"/>
    <w:rsid w:val="009663A6"/>
    <w:rsid w:val="00970780"/>
    <w:rsid w:val="00970E87"/>
    <w:rsid w:val="009722E1"/>
    <w:rsid w:val="0097299A"/>
    <w:rsid w:val="0097344D"/>
    <w:rsid w:val="0097391C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076C"/>
    <w:rsid w:val="009A222F"/>
    <w:rsid w:val="009A461B"/>
    <w:rsid w:val="009A58EE"/>
    <w:rsid w:val="009A71F9"/>
    <w:rsid w:val="009A7DD4"/>
    <w:rsid w:val="009B01E7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7D6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0E74"/>
    <w:rsid w:val="009F127C"/>
    <w:rsid w:val="009F20DC"/>
    <w:rsid w:val="009F3A7D"/>
    <w:rsid w:val="009F596E"/>
    <w:rsid w:val="009F5D67"/>
    <w:rsid w:val="009F5D72"/>
    <w:rsid w:val="00A00082"/>
    <w:rsid w:val="00A00300"/>
    <w:rsid w:val="00A00C79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06"/>
    <w:rsid w:val="00A504FF"/>
    <w:rsid w:val="00A5238A"/>
    <w:rsid w:val="00A5243F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1A"/>
    <w:rsid w:val="00A734A7"/>
    <w:rsid w:val="00A73B8F"/>
    <w:rsid w:val="00A7448D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291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3E50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02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4E14"/>
    <w:rsid w:val="00B25F46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3900"/>
    <w:rsid w:val="00B35238"/>
    <w:rsid w:val="00B35449"/>
    <w:rsid w:val="00B3697E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733"/>
    <w:rsid w:val="00B60870"/>
    <w:rsid w:val="00B60973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13F"/>
    <w:rsid w:val="00BA26BE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4DF"/>
    <w:rsid w:val="00BD4BA3"/>
    <w:rsid w:val="00BD4DC9"/>
    <w:rsid w:val="00BD6802"/>
    <w:rsid w:val="00BD6B9E"/>
    <w:rsid w:val="00BD7564"/>
    <w:rsid w:val="00BD7F96"/>
    <w:rsid w:val="00BE1B7F"/>
    <w:rsid w:val="00BE2D5B"/>
    <w:rsid w:val="00BE38CE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3B1"/>
    <w:rsid w:val="00C576DE"/>
    <w:rsid w:val="00C57B78"/>
    <w:rsid w:val="00C609BB"/>
    <w:rsid w:val="00C623F0"/>
    <w:rsid w:val="00C62C2E"/>
    <w:rsid w:val="00C6337A"/>
    <w:rsid w:val="00C635B5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41AB"/>
    <w:rsid w:val="00C8556F"/>
    <w:rsid w:val="00C859D0"/>
    <w:rsid w:val="00C86E9C"/>
    <w:rsid w:val="00C92246"/>
    <w:rsid w:val="00C929D2"/>
    <w:rsid w:val="00C92AD7"/>
    <w:rsid w:val="00C93195"/>
    <w:rsid w:val="00C938C2"/>
    <w:rsid w:val="00C9455A"/>
    <w:rsid w:val="00C94DA4"/>
    <w:rsid w:val="00C97173"/>
    <w:rsid w:val="00CA0F6B"/>
    <w:rsid w:val="00CA1580"/>
    <w:rsid w:val="00CA2B17"/>
    <w:rsid w:val="00CA6563"/>
    <w:rsid w:val="00CA7E9C"/>
    <w:rsid w:val="00CB0058"/>
    <w:rsid w:val="00CB1B54"/>
    <w:rsid w:val="00CB5A94"/>
    <w:rsid w:val="00CB77B3"/>
    <w:rsid w:val="00CB7CF5"/>
    <w:rsid w:val="00CC282C"/>
    <w:rsid w:val="00CC6709"/>
    <w:rsid w:val="00CC67B0"/>
    <w:rsid w:val="00CC7422"/>
    <w:rsid w:val="00CC7927"/>
    <w:rsid w:val="00CC7CE5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64CE"/>
    <w:rsid w:val="00CD73B9"/>
    <w:rsid w:val="00CD7E2C"/>
    <w:rsid w:val="00CE01D6"/>
    <w:rsid w:val="00CE05CE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014C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31C59"/>
    <w:rsid w:val="00D31E1E"/>
    <w:rsid w:val="00D32D32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4064"/>
    <w:rsid w:val="00D6762F"/>
    <w:rsid w:val="00D67674"/>
    <w:rsid w:val="00D704C4"/>
    <w:rsid w:val="00D74FAD"/>
    <w:rsid w:val="00D7532F"/>
    <w:rsid w:val="00D76CBA"/>
    <w:rsid w:val="00D77E8D"/>
    <w:rsid w:val="00D80043"/>
    <w:rsid w:val="00D800BC"/>
    <w:rsid w:val="00D80A5C"/>
    <w:rsid w:val="00D80C4E"/>
    <w:rsid w:val="00D814E9"/>
    <w:rsid w:val="00D81F7C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954A7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516B"/>
    <w:rsid w:val="00DC68EE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1BC1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1C3"/>
    <w:rsid w:val="00E25911"/>
    <w:rsid w:val="00E259FC"/>
    <w:rsid w:val="00E25BD6"/>
    <w:rsid w:val="00E269B2"/>
    <w:rsid w:val="00E272E3"/>
    <w:rsid w:val="00E2793D"/>
    <w:rsid w:val="00E27A6C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B9F"/>
    <w:rsid w:val="00E47D15"/>
    <w:rsid w:val="00E50C1F"/>
    <w:rsid w:val="00E52331"/>
    <w:rsid w:val="00E52C7A"/>
    <w:rsid w:val="00E537E6"/>
    <w:rsid w:val="00E53C44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5EDB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426"/>
    <w:rsid w:val="00EB5A11"/>
    <w:rsid w:val="00EB6299"/>
    <w:rsid w:val="00EB7E78"/>
    <w:rsid w:val="00EC070C"/>
    <w:rsid w:val="00EC1105"/>
    <w:rsid w:val="00EC132E"/>
    <w:rsid w:val="00EC1B85"/>
    <w:rsid w:val="00EC3247"/>
    <w:rsid w:val="00EC3DFB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29B1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6C73"/>
    <w:rsid w:val="00EE7907"/>
    <w:rsid w:val="00EE7F45"/>
    <w:rsid w:val="00EF0696"/>
    <w:rsid w:val="00EF0B41"/>
    <w:rsid w:val="00EF0BAA"/>
    <w:rsid w:val="00EF11F8"/>
    <w:rsid w:val="00EF2351"/>
    <w:rsid w:val="00EF2892"/>
    <w:rsid w:val="00EF2E25"/>
    <w:rsid w:val="00EF2E8D"/>
    <w:rsid w:val="00EF4301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72E4"/>
    <w:rsid w:val="00F20573"/>
    <w:rsid w:val="00F209B2"/>
    <w:rsid w:val="00F22468"/>
    <w:rsid w:val="00F22564"/>
    <w:rsid w:val="00F234A7"/>
    <w:rsid w:val="00F2436C"/>
    <w:rsid w:val="00F244B2"/>
    <w:rsid w:val="00F25070"/>
    <w:rsid w:val="00F25F36"/>
    <w:rsid w:val="00F26C29"/>
    <w:rsid w:val="00F27332"/>
    <w:rsid w:val="00F2735A"/>
    <w:rsid w:val="00F27DC1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57DA2"/>
    <w:rsid w:val="00F600B3"/>
    <w:rsid w:val="00F608B3"/>
    <w:rsid w:val="00F60967"/>
    <w:rsid w:val="00F6217E"/>
    <w:rsid w:val="00F63462"/>
    <w:rsid w:val="00F634B8"/>
    <w:rsid w:val="00F643A9"/>
    <w:rsid w:val="00F64B22"/>
    <w:rsid w:val="00F64C73"/>
    <w:rsid w:val="00F67639"/>
    <w:rsid w:val="00F676F5"/>
    <w:rsid w:val="00F711FE"/>
    <w:rsid w:val="00F71938"/>
    <w:rsid w:val="00F72A78"/>
    <w:rsid w:val="00F72DA5"/>
    <w:rsid w:val="00F732DB"/>
    <w:rsid w:val="00F741E4"/>
    <w:rsid w:val="00F7478C"/>
    <w:rsid w:val="00F762DF"/>
    <w:rsid w:val="00F76896"/>
    <w:rsid w:val="00F76E15"/>
    <w:rsid w:val="00F77690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863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463"/>
    <w:rsid w:val="00FC459E"/>
    <w:rsid w:val="00FC49B0"/>
    <w:rsid w:val="00FC5954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009"/>
    <w:rsid w:val="00FD3117"/>
    <w:rsid w:val="00FD4EB6"/>
    <w:rsid w:val="00FD5206"/>
    <w:rsid w:val="00FD639C"/>
    <w:rsid w:val="00FD64DD"/>
    <w:rsid w:val="00FD709F"/>
    <w:rsid w:val="00FD734E"/>
    <w:rsid w:val="00FD7366"/>
    <w:rsid w:val="00FE0135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6A0"/>
    <w:rsid w:val="00FF0BDC"/>
    <w:rsid w:val="00FF107A"/>
    <w:rsid w:val="00FF1180"/>
    <w:rsid w:val="00FF16BC"/>
    <w:rsid w:val="00FF2221"/>
    <w:rsid w:val="00FF2817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1B00FF8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8A6DB5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8A6DB5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5F6-1748-48A6-98EC-7164E2FDF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10</Pages>
  <Words>3419</Words>
  <Characters>20177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23549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29</cp:revision>
  <cp:lastPrinted>2021-01-18T10:21:00Z</cp:lastPrinted>
  <dcterms:created xsi:type="dcterms:W3CDTF">2022-09-20T08:03:00Z</dcterms:created>
  <dcterms:modified xsi:type="dcterms:W3CDTF">2022-10-21T06:39:00Z</dcterms:modified>
</cp:coreProperties>
</file>